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02" w:rsidRDefault="00B46D02" w:rsidP="00B4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КРАСНОДАРСКИЙ КРАЙ</w:t>
      </w:r>
    </w:p>
    <w:p w:rsidR="00B46D02" w:rsidRDefault="00B46D02" w:rsidP="00B4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ВЫСЕЛКОВСКИЙ РАЙОН</w:t>
      </w:r>
    </w:p>
    <w:p w:rsidR="00B46D02" w:rsidRDefault="00B46D02" w:rsidP="00B4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АДМИНИСТРАЦИЯ БЕРЕЗАНСКОГО СЕЛЬСКОГО ПОСЕЛЕНИЯ</w:t>
      </w:r>
    </w:p>
    <w:p w:rsidR="00B46D02" w:rsidRDefault="00B46D02" w:rsidP="00B4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ВЫСЕЛКОВСКОГО РАЙОНА</w:t>
      </w:r>
    </w:p>
    <w:p w:rsidR="00B46D02" w:rsidRDefault="00B46D02" w:rsidP="00B4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B46D02" w:rsidRDefault="00B46D02" w:rsidP="00B4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ПОСТАНОВЛЕНИЕ</w:t>
      </w:r>
    </w:p>
    <w:p w:rsidR="00B46D02" w:rsidRDefault="00B46D02" w:rsidP="00B4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B46D02" w:rsidRDefault="00B46D02" w:rsidP="00B46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30 июня 2015 года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  <w:t>№ 110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  <w:t>ст. Березанская</w:t>
      </w:r>
    </w:p>
    <w:p w:rsidR="00B46D02" w:rsidRDefault="00B46D02" w:rsidP="00B46D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38DD" w:rsidRPr="00B46D02" w:rsidRDefault="001F38DD" w:rsidP="004C4122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D02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</w:t>
      </w:r>
      <w:r w:rsidR="001C182A" w:rsidRPr="00B46D02">
        <w:rPr>
          <w:rFonts w:ascii="Arial" w:hAnsi="Arial" w:cs="Arial"/>
          <w:b/>
          <w:sz w:val="32"/>
          <w:szCs w:val="32"/>
        </w:rPr>
        <w:t>я</w:t>
      </w:r>
      <w:r w:rsidR="00F56CA7" w:rsidRPr="00B46D02">
        <w:rPr>
          <w:rFonts w:ascii="Arial" w:hAnsi="Arial" w:cs="Arial"/>
          <w:b/>
          <w:sz w:val="32"/>
          <w:szCs w:val="32"/>
        </w:rPr>
        <w:t xml:space="preserve"> </w:t>
      </w:r>
      <w:r w:rsidRPr="00B46D02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="001D0DAE" w:rsidRPr="00B46D02">
        <w:rPr>
          <w:rFonts w:ascii="Arial" w:hAnsi="Arial" w:cs="Arial"/>
          <w:b/>
          <w:sz w:val="32"/>
          <w:szCs w:val="32"/>
        </w:rPr>
        <w:t>«</w:t>
      </w:r>
      <w:r w:rsidR="00673EF3" w:rsidRPr="00B46D02">
        <w:rPr>
          <w:rFonts w:ascii="Arial" w:hAnsi="Arial" w:cs="Arial"/>
          <w:b/>
          <w:sz w:val="32"/>
          <w:szCs w:val="32"/>
        </w:rPr>
        <w:t>Прекращение правоотношений с правообладателями земельных участков</w:t>
      </w:r>
      <w:r w:rsidR="001D0DAE" w:rsidRPr="00B46D02">
        <w:rPr>
          <w:rFonts w:ascii="Arial" w:hAnsi="Arial" w:cs="Arial"/>
          <w:b/>
          <w:sz w:val="32"/>
          <w:szCs w:val="32"/>
        </w:rPr>
        <w:t>»</w:t>
      </w:r>
    </w:p>
    <w:p w:rsidR="001F38DD" w:rsidRDefault="001F38DD" w:rsidP="002F1723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94">
        <w:rPr>
          <w:rFonts w:ascii="Times New Roman" w:hAnsi="Times New Roman" w:cs="Times New Roman"/>
          <w:b/>
          <w:sz w:val="28"/>
          <w:szCs w:val="28"/>
        </w:rPr>
        <w:tab/>
      </w:r>
    </w:p>
    <w:p w:rsidR="004225CC" w:rsidRPr="001F38DD" w:rsidRDefault="004225CC" w:rsidP="002F1723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DD" w:rsidRPr="00B46D02" w:rsidRDefault="001F38DD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 в соответствии с </w:t>
      </w:r>
      <w:hyperlink r:id="rId8" w:history="1">
        <w:r w:rsidRPr="00B46D02">
          <w:rPr>
            <w:rStyle w:val="a4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Pr="00B46D02">
        <w:rPr>
          <w:rFonts w:ascii="Arial" w:hAnsi="Arial" w:cs="Arial"/>
          <w:sz w:val="24"/>
          <w:szCs w:val="24"/>
        </w:rPr>
        <w:t xml:space="preserve"> от 27 июля 2010 года № 210-ФЗ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Об организации предоставления государс</w:t>
      </w:r>
      <w:r w:rsidR="0078038D" w:rsidRPr="00B46D02">
        <w:rPr>
          <w:rFonts w:ascii="Arial" w:hAnsi="Arial" w:cs="Arial"/>
          <w:sz w:val="24"/>
          <w:szCs w:val="24"/>
        </w:rPr>
        <w:t>твенных и муниципальных услуг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="0078038D" w:rsidRPr="00B46D02">
        <w:rPr>
          <w:rFonts w:ascii="Arial" w:hAnsi="Arial" w:cs="Arial"/>
          <w:sz w:val="24"/>
          <w:szCs w:val="24"/>
        </w:rPr>
        <w:t>,</w:t>
      </w:r>
      <w:r w:rsidR="003E78C3" w:rsidRPr="00B46D02">
        <w:rPr>
          <w:rFonts w:ascii="Arial" w:hAnsi="Arial" w:cs="Arial"/>
          <w:sz w:val="24"/>
          <w:szCs w:val="24"/>
        </w:rPr>
        <w:t xml:space="preserve"> </w:t>
      </w:r>
      <w:r w:rsidR="0078038D" w:rsidRPr="00B46D02">
        <w:rPr>
          <w:rFonts w:ascii="Arial" w:hAnsi="Arial" w:cs="Arial"/>
          <w:sz w:val="24"/>
          <w:szCs w:val="24"/>
        </w:rPr>
        <w:t>постановляю:</w:t>
      </w:r>
    </w:p>
    <w:p w:rsidR="001C182A" w:rsidRPr="00B46D02" w:rsidRDefault="001F38DD" w:rsidP="00B46D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1.</w:t>
      </w:r>
      <w:r w:rsidR="00F56CA7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 xml:space="preserve">Утвердить административный регламент </w:t>
      </w:r>
      <w:r w:rsidR="00C82A26" w:rsidRPr="00B46D02">
        <w:rPr>
          <w:rFonts w:ascii="Arial" w:hAnsi="Arial" w:cs="Arial"/>
          <w:sz w:val="24"/>
          <w:szCs w:val="24"/>
        </w:rPr>
        <w:t xml:space="preserve">предоставления администрацией Березанского сельского поселения Выселковского района муниципальной услуги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673EF3" w:rsidRPr="00B46D02">
        <w:rPr>
          <w:rFonts w:ascii="Arial" w:hAnsi="Arial" w:cs="Arial"/>
          <w:sz w:val="24"/>
          <w:szCs w:val="24"/>
        </w:rPr>
        <w:t>Прекращение правоотношений с правообладателями земельных участков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(прилагается).</w:t>
      </w:r>
    </w:p>
    <w:p w:rsidR="00D54A70" w:rsidRPr="00B46D02" w:rsidRDefault="001F38DD" w:rsidP="00B46D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2. </w:t>
      </w:r>
      <w:r w:rsidR="00D54A70" w:rsidRPr="00B46D02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 и разместить его на официальном сайте администрации Березанского сельского поселения Выселковского района.</w:t>
      </w:r>
    </w:p>
    <w:p w:rsidR="001C182A" w:rsidRPr="00B46D02" w:rsidRDefault="00D54A70" w:rsidP="00B46D02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37"/>
          <w:rFonts w:ascii="Arial" w:hAnsi="Arial" w:cs="Arial"/>
          <w:b/>
        </w:rPr>
      </w:pPr>
      <w:r w:rsidRPr="00B46D02">
        <w:rPr>
          <w:rFonts w:ascii="Arial" w:hAnsi="Arial" w:cs="Arial"/>
        </w:rPr>
        <w:t xml:space="preserve">3. </w:t>
      </w:r>
      <w:r w:rsidR="0073313D" w:rsidRPr="00B46D02">
        <w:rPr>
          <w:rFonts w:ascii="Arial" w:hAnsi="Arial" w:cs="Arial"/>
        </w:rPr>
        <w:t>Контроль за выпол</w:t>
      </w:r>
      <w:r w:rsidR="00F56CA7" w:rsidRPr="00B46D02">
        <w:rPr>
          <w:rFonts w:ascii="Arial" w:hAnsi="Arial" w:cs="Arial"/>
        </w:rPr>
        <w:t>нением настоящего постановления</w:t>
      </w:r>
      <w:r w:rsidR="0073313D" w:rsidRPr="00B46D02">
        <w:rPr>
          <w:rFonts w:ascii="Arial" w:hAnsi="Arial" w:cs="Arial"/>
        </w:rPr>
        <w:t xml:space="preserve"> оставляю за собой</w:t>
      </w:r>
      <w:r w:rsidR="00F56CA7" w:rsidRPr="00B46D02">
        <w:rPr>
          <w:rStyle w:val="FontStyle37"/>
          <w:rFonts w:ascii="Arial" w:hAnsi="Arial" w:cs="Arial"/>
        </w:rPr>
        <w:t>.</w:t>
      </w:r>
    </w:p>
    <w:p w:rsidR="001F38DD" w:rsidRPr="00B46D02" w:rsidRDefault="001F38DD" w:rsidP="00B46D02">
      <w:pPr>
        <w:pStyle w:val="Style7"/>
        <w:widowControl/>
        <w:tabs>
          <w:tab w:val="left" w:pos="259"/>
          <w:tab w:val="left" w:pos="709"/>
          <w:tab w:val="left" w:pos="851"/>
        </w:tabs>
        <w:spacing w:line="240" w:lineRule="auto"/>
        <w:ind w:firstLine="709"/>
        <w:rPr>
          <w:rStyle w:val="FontStyle37"/>
          <w:rFonts w:ascii="Arial" w:hAnsi="Arial" w:cs="Arial"/>
        </w:rPr>
      </w:pPr>
      <w:r w:rsidRPr="00B46D02">
        <w:rPr>
          <w:rFonts w:ascii="Arial" w:hAnsi="Arial" w:cs="Arial"/>
        </w:rPr>
        <w:t>4.</w:t>
      </w:r>
      <w:r w:rsidR="00F56CA7" w:rsidRPr="00B46D02">
        <w:rPr>
          <w:rFonts w:ascii="Arial" w:hAnsi="Arial" w:cs="Arial"/>
        </w:rPr>
        <w:t xml:space="preserve"> </w:t>
      </w:r>
      <w:r w:rsidRPr="00B46D02">
        <w:rPr>
          <w:rStyle w:val="FontStyle37"/>
          <w:rFonts w:ascii="Arial" w:hAnsi="Arial" w:cs="Arial"/>
        </w:rPr>
        <w:t>Постановление вступает в силу со дня его обнародования.</w:t>
      </w:r>
    </w:p>
    <w:p w:rsidR="001F38DD" w:rsidRPr="00B46D02" w:rsidRDefault="001F38DD" w:rsidP="00F56CA7">
      <w:pPr>
        <w:spacing w:after="0" w:line="240" w:lineRule="auto"/>
        <w:ind w:left="142" w:firstLine="851"/>
        <w:jc w:val="both"/>
        <w:rPr>
          <w:rFonts w:ascii="Arial" w:hAnsi="Arial" w:cs="Arial"/>
          <w:sz w:val="24"/>
          <w:szCs w:val="24"/>
        </w:rPr>
      </w:pPr>
    </w:p>
    <w:p w:rsidR="0073313D" w:rsidRPr="00B46D02" w:rsidRDefault="0073313D" w:rsidP="00F56CA7">
      <w:pPr>
        <w:spacing w:after="0" w:line="240" w:lineRule="auto"/>
        <w:ind w:left="142" w:firstLine="851"/>
        <w:jc w:val="both"/>
        <w:rPr>
          <w:rFonts w:ascii="Arial" w:hAnsi="Arial" w:cs="Arial"/>
          <w:sz w:val="24"/>
          <w:szCs w:val="24"/>
        </w:rPr>
      </w:pPr>
    </w:p>
    <w:p w:rsidR="00673EF3" w:rsidRPr="00B46D02" w:rsidRDefault="00673EF3" w:rsidP="00F56CA7">
      <w:pPr>
        <w:spacing w:after="0" w:line="240" w:lineRule="auto"/>
        <w:ind w:left="142" w:firstLine="851"/>
        <w:jc w:val="both"/>
        <w:rPr>
          <w:rFonts w:ascii="Arial" w:hAnsi="Arial" w:cs="Arial"/>
          <w:sz w:val="24"/>
          <w:szCs w:val="24"/>
        </w:rPr>
      </w:pPr>
    </w:p>
    <w:p w:rsidR="00B46D02" w:rsidRDefault="00B46D02" w:rsidP="00B46D02">
      <w:pPr>
        <w:tabs>
          <w:tab w:val="left" w:pos="709"/>
          <w:tab w:val="left" w:pos="1080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46D02" w:rsidRDefault="00B46D02" w:rsidP="00B46D02">
      <w:pPr>
        <w:tabs>
          <w:tab w:val="left" w:pos="709"/>
          <w:tab w:val="left" w:pos="1080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Березанского сельского поселения</w:t>
      </w:r>
    </w:p>
    <w:p w:rsidR="00B46D02" w:rsidRDefault="00B46D02" w:rsidP="00B46D02">
      <w:pPr>
        <w:tabs>
          <w:tab w:val="left" w:pos="709"/>
          <w:tab w:val="left" w:pos="1080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Выселковского района</w:t>
      </w:r>
    </w:p>
    <w:p w:rsidR="00B46D02" w:rsidRDefault="00B46D02" w:rsidP="00B46D02">
      <w:pPr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С.В.Влейсков</w:t>
      </w:r>
    </w:p>
    <w:p w:rsidR="00B46D02" w:rsidRDefault="00B46D02" w:rsidP="00B46D02">
      <w:pPr>
        <w:tabs>
          <w:tab w:val="left" w:pos="3600"/>
          <w:tab w:val="left" w:pos="723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F38DD" w:rsidRPr="00B46D02" w:rsidRDefault="001F38DD" w:rsidP="00B46D02">
      <w:pPr>
        <w:tabs>
          <w:tab w:val="left" w:pos="7371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F56CA7" w:rsidRPr="00B46D02" w:rsidRDefault="00F56CA7" w:rsidP="00B46D02">
      <w:pPr>
        <w:pStyle w:val="20"/>
        <w:shd w:val="clear" w:color="auto" w:fill="auto"/>
        <w:tabs>
          <w:tab w:val="left" w:pos="4536"/>
          <w:tab w:val="left" w:pos="6096"/>
          <w:tab w:val="left" w:pos="6663"/>
          <w:tab w:val="left" w:pos="9498"/>
        </w:tabs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B46D02" w:rsidRDefault="00B46D02" w:rsidP="00B46D02">
      <w:pPr>
        <w:spacing w:after="0" w:line="240" w:lineRule="auto"/>
        <w:ind w:firstLine="709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ПРИЛОЖЕНИЕ</w:t>
      </w:r>
    </w:p>
    <w:p w:rsidR="00B46D02" w:rsidRDefault="00B46D02" w:rsidP="00B46D02">
      <w:pPr>
        <w:spacing w:after="0" w:line="240" w:lineRule="auto"/>
        <w:ind w:firstLine="709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УТВЕРЖДЕН</w:t>
      </w:r>
    </w:p>
    <w:p w:rsidR="00B46D02" w:rsidRDefault="00B46D02" w:rsidP="00B46D02">
      <w:pPr>
        <w:spacing w:after="0" w:line="240" w:lineRule="auto"/>
        <w:ind w:firstLine="709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постановлением администрации</w:t>
      </w:r>
    </w:p>
    <w:p w:rsidR="00B46D02" w:rsidRDefault="00B46D02" w:rsidP="00B46D02">
      <w:pPr>
        <w:spacing w:after="0" w:line="240" w:lineRule="auto"/>
        <w:ind w:firstLine="709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Березанского сельского поселения</w:t>
      </w:r>
    </w:p>
    <w:p w:rsidR="00B46D02" w:rsidRDefault="00B46D02" w:rsidP="00B46D02">
      <w:pPr>
        <w:spacing w:after="0" w:line="240" w:lineRule="auto"/>
        <w:ind w:firstLine="709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Выселковского района</w:t>
      </w:r>
    </w:p>
    <w:p w:rsidR="00B46D02" w:rsidRDefault="00B46D02" w:rsidP="00B46D02">
      <w:pPr>
        <w:spacing w:after="0" w:line="240" w:lineRule="auto"/>
        <w:ind w:firstLine="709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от 30.06.2015 г. № 110</w:t>
      </w:r>
    </w:p>
    <w:p w:rsidR="00673EF3" w:rsidRPr="00B46D02" w:rsidRDefault="00673EF3" w:rsidP="002F1723">
      <w:pPr>
        <w:pStyle w:val="20"/>
        <w:shd w:val="clear" w:color="auto" w:fill="auto"/>
        <w:tabs>
          <w:tab w:val="left" w:pos="4820"/>
          <w:tab w:val="left" w:pos="5529"/>
        </w:tabs>
        <w:spacing w:before="0" w:after="0" w:line="240" w:lineRule="auto"/>
        <w:ind w:right="400" w:firstLine="0"/>
        <w:jc w:val="both"/>
        <w:rPr>
          <w:rFonts w:ascii="Arial" w:hAnsi="Arial" w:cs="Arial"/>
          <w:sz w:val="24"/>
          <w:szCs w:val="24"/>
        </w:rPr>
      </w:pPr>
    </w:p>
    <w:p w:rsidR="00FE4D37" w:rsidRPr="00B46D02" w:rsidRDefault="00FE4D37" w:rsidP="002F1723">
      <w:pPr>
        <w:pStyle w:val="20"/>
        <w:shd w:val="clear" w:color="auto" w:fill="auto"/>
        <w:tabs>
          <w:tab w:val="left" w:pos="4820"/>
          <w:tab w:val="left" w:pos="5529"/>
        </w:tabs>
        <w:spacing w:before="0" w:after="0" w:line="240" w:lineRule="auto"/>
        <w:ind w:right="400" w:firstLine="0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F38DD" w:rsidP="00F56CA7">
      <w:pPr>
        <w:pStyle w:val="30"/>
        <w:shd w:val="clear" w:color="auto" w:fill="auto"/>
        <w:spacing w:after="0" w:line="240" w:lineRule="auto"/>
        <w:ind w:left="380" w:firstLine="1920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АДМИНИСТРАТИВНЫЙ РЕГЛАМЕНТ</w:t>
      </w:r>
    </w:p>
    <w:p w:rsidR="001F38DD" w:rsidRPr="00B46D02" w:rsidRDefault="00C82A26" w:rsidP="00F56CA7">
      <w:pPr>
        <w:pStyle w:val="30"/>
        <w:shd w:val="clear" w:color="auto" w:fill="auto"/>
        <w:spacing w:after="0" w:line="240" w:lineRule="auto"/>
        <w:ind w:left="380" w:firstLine="0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предоставления администрацией Березанского сельского поселения Выселковского района муниципальной услуги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1F38DD" w:rsidRPr="00B46D02">
        <w:rPr>
          <w:rFonts w:ascii="Arial" w:hAnsi="Arial" w:cs="Arial"/>
          <w:sz w:val="24"/>
          <w:szCs w:val="24"/>
        </w:rPr>
        <w:t xml:space="preserve">Прекращение </w:t>
      </w:r>
      <w:r w:rsidR="001F38DD" w:rsidRPr="00B46D02">
        <w:rPr>
          <w:rFonts w:ascii="Arial" w:hAnsi="Arial" w:cs="Arial"/>
          <w:sz w:val="24"/>
          <w:szCs w:val="24"/>
        </w:rPr>
        <w:lastRenderedPageBreak/>
        <w:t>правоотношений с правообладателями земельных участков</w:t>
      </w:r>
      <w:r w:rsidR="001D0DAE" w:rsidRPr="00B46D02">
        <w:rPr>
          <w:rFonts w:ascii="Arial" w:hAnsi="Arial" w:cs="Arial"/>
          <w:sz w:val="24"/>
          <w:szCs w:val="24"/>
        </w:rPr>
        <w:t>»</w:t>
      </w:r>
    </w:p>
    <w:p w:rsidR="00673EF3" w:rsidRPr="00B46D02" w:rsidRDefault="00673EF3" w:rsidP="002F1723">
      <w:pPr>
        <w:pStyle w:val="30"/>
        <w:shd w:val="clear" w:color="auto" w:fill="auto"/>
        <w:spacing w:after="81" w:line="240" w:lineRule="auto"/>
        <w:ind w:left="38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1F38DD" w:rsidRPr="00B46D02" w:rsidRDefault="001F38DD" w:rsidP="002F1723">
      <w:pPr>
        <w:pStyle w:val="30"/>
        <w:numPr>
          <w:ilvl w:val="0"/>
          <w:numId w:val="1"/>
        </w:numPr>
        <w:shd w:val="clear" w:color="auto" w:fill="auto"/>
        <w:tabs>
          <w:tab w:val="left" w:pos="3858"/>
        </w:tabs>
        <w:spacing w:after="0" w:line="240" w:lineRule="auto"/>
        <w:ind w:left="3560" w:firstLine="0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673EF3" w:rsidRPr="00B46D02" w:rsidRDefault="00673EF3" w:rsidP="002F1723">
      <w:pPr>
        <w:pStyle w:val="30"/>
        <w:shd w:val="clear" w:color="auto" w:fill="auto"/>
        <w:tabs>
          <w:tab w:val="left" w:pos="3858"/>
        </w:tabs>
        <w:spacing w:after="0" w:line="240" w:lineRule="auto"/>
        <w:ind w:left="356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1F38DD" w:rsidRPr="00B46D02" w:rsidRDefault="001F38DD" w:rsidP="002F1723">
      <w:pPr>
        <w:pStyle w:val="30"/>
        <w:numPr>
          <w:ilvl w:val="0"/>
          <w:numId w:val="2"/>
        </w:numPr>
        <w:shd w:val="clear" w:color="auto" w:fill="auto"/>
        <w:tabs>
          <w:tab w:val="left" w:pos="2834"/>
        </w:tabs>
        <w:spacing w:after="0" w:line="240" w:lineRule="auto"/>
        <w:ind w:left="2300" w:firstLine="0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Предмет регулирования регламента</w:t>
      </w:r>
    </w:p>
    <w:p w:rsidR="001F38DD" w:rsidRPr="00B46D02" w:rsidRDefault="001F38DD" w:rsidP="00B46D02">
      <w:pPr>
        <w:pStyle w:val="20"/>
        <w:shd w:val="clear" w:color="auto" w:fill="auto"/>
        <w:spacing w:before="0" w:after="33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Административный регламент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sz w:val="24"/>
          <w:szCs w:val="24"/>
        </w:rPr>
        <w:t xml:space="preserve"> поселения Выселковского района предоставления муниципальной услуги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Прекращение правоотношений с правообладателями земельных участков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(далее - Административный регламент) определяет стандарт предоставления указанной муниципальной услуги и устанавливает сроки и последовательность административных процедур (действий) при предоставлении муниципальной услуги по прекращению правоотношений с правообладателя</w:t>
      </w:r>
      <w:r w:rsidR="003E78C3" w:rsidRPr="00B46D02">
        <w:rPr>
          <w:rFonts w:ascii="Arial" w:hAnsi="Arial" w:cs="Arial"/>
          <w:sz w:val="24"/>
          <w:szCs w:val="24"/>
        </w:rPr>
        <w:t>ми земельных участков (далее - М</w:t>
      </w:r>
      <w:r w:rsidRPr="00B46D02">
        <w:rPr>
          <w:rFonts w:ascii="Arial" w:hAnsi="Arial" w:cs="Arial"/>
          <w:sz w:val="24"/>
          <w:szCs w:val="24"/>
        </w:rPr>
        <w:t>униципальная услуга).</w:t>
      </w:r>
    </w:p>
    <w:p w:rsidR="001F38DD" w:rsidRPr="00B46D02" w:rsidRDefault="001F38DD" w:rsidP="00B46D02">
      <w:pPr>
        <w:pStyle w:val="30"/>
        <w:numPr>
          <w:ilvl w:val="0"/>
          <w:numId w:val="2"/>
        </w:numPr>
        <w:shd w:val="clear" w:color="auto" w:fill="auto"/>
        <w:tabs>
          <w:tab w:val="left" w:pos="3774"/>
        </w:tabs>
        <w:spacing w:after="0" w:line="240" w:lineRule="auto"/>
        <w:ind w:left="3240" w:firstLine="709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Описание заявителей</w:t>
      </w:r>
    </w:p>
    <w:p w:rsidR="001F38DD" w:rsidRPr="00B46D02" w:rsidRDefault="00364B8A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Заявителями, имеющими право на п</w:t>
      </w:r>
      <w:r w:rsidR="00F56CA7" w:rsidRPr="00B46D02">
        <w:rPr>
          <w:rFonts w:ascii="Arial" w:hAnsi="Arial" w:cs="Arial"/>
          <w:sz w:val="24"/>
          <w:szCs w:val="24"/>
        </w:rPr>
        <w:t xml:space="preserve">олучение муниципальной услуги, </w:t>
      </w:r>
      <w:r w:rsidRPr="00B46D02">
        <w:rPr>
          <w:rFonts w:ascii="Arial" w:hAnsi="Arial" w:cs="Arial"/>
          <w:sz w:val="24"/>
          <w:szCs w:val="24"/>
        </w:rPr>
        <w:t>являются граждане Российской Федерации,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заявители)</w:t>
      </w:r>
      <w:r w:rsidR="001F38DD" w:rsidRPr="00B46D02">
        <w:rPr>
          <w:rFonts w:ascii="Arial" w:hAnsi="Arial" w:cs="Arial"/>
          <w:sz w:val="24"/>
          <w:szCs w:val="24"/>
        </w:rPr>
        <w:t>.</w:t>
      </w:r>
    </w:p>
    <w:p w:rsidR="00F56CA7" w:rsidRPr="00B46D02" w:rsidRDefault="00F56CA7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6164" w:rsidRPr="00B46D02" w:rsidRDefault="001F38DD" w:rsidP="00B46D02">
      <w:pPr>
        <w:pStyle w:val="30"/>
        <w:numPr>
          <w:ilvl w:val="0"/>
          <w:numId w:val="2"/>
        </w:numPr>
        <w:shd w:val="clear" w:color="auto" w:fill="auto"/>
        <w:tabs>
          <w:tab w:val="left" w:pos="917"/>
        </w:tabs>
        <w:spacing w:after="0" w:line="240" w:lineRule="auto"/>
        <w:ind w:left="380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Требования к порядку информирования о порядке</w:t>
      </w:r>
    </w:p>
    <w:p w:rsidR="00F56CA7" w:rsidRPr="00B46D02" w:rsidRDefault="000F6164" w:rsidP="00B46D02">
      <w:pPr>
        <w:pStyle w:val="30"/>
        <w:shd w:val="clear" w:color="auto" w:fill="auto"/>
        <w:tabs>
          <w:tab w:val="left" w:pos="917"/>
        </w:tabs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п</w:t>
      </w:r>
      <w:r w:rsidR="001F38DD" w:rsidRPr="00B46D02">
        <w:rPr>
          <w:rFonts w:ascii="Arial" w:hAnsi="Arial" w:cs="Arial"/>
          <w:b w:val="0"/>
          <w:sz w:val="24"/>
          <w:szCs w:val="24"/>
        </w:rPr>
        <w:t>редоставления</w:t>
      </w:r>
      <w:r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="001F38DD" w:rsidRPr="00B46D02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2C097D" w:rsidRPr="00B46D02" w:rsidRDefault="001F38DD" w:rsidP="00B46D02">
      <w:pPr>
        <w:pStyle w:val="3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Информация о мест</w:t>
      </w:r>
      <w:r w:rsidR="002C097D" w:rsidRPr="00B46D02">
        <w:rPr>
          <w:rFonts w:ascii="Arial" w:hAnsi="Arial" w:cs="Arial"/>
          <w:b w:val="0"/>
          <w:sz w:val="24"/>
          <w:szCs w:val="24"/>
        </w:rPr>
        <w:t>е</w:t>
      </w:r>
      <w:r w:rsidRPr="00B46D02">
        <w:rPr>
          <w:rFonts w:ascii="Arial" w:hAnsi="Arial" w:cs="Arial"/>
          <w:b w:val="0"/>
          <w:sz w:val="24"/>
          <w:szCs w:val="24"/>
        </w:rPr>
        <w:t xml:space="preserve"> нахождения и графике работы администрации </w:t>
      </w:r>
      <w:r w:rsidR="00580C51" w:rsidRPr="00B46D02">
        <w:rPr>
          <w:rFonts w:ascii="Arial" w:hAnsi="Arial" w:cs="Arial"/>
          <w:b w:val="0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b w:val="0"/>
          <w:sz w:val="24"/>
          <w:szCs w:val="24"/>
        </w:rPr>
        <w:t xml:space="preserve"> поселения</w:t>
      </w:r>
      <w:r w:rsidR="002C097D" w:rsidRPr="00B46D02">
        <w:rPr>
          <w:rFonts w:ascii="Arial" w:hAnsi="Arial" w:cs="Arial"/>
          <w:b w:val="0"/>
          <w:sz w:val="24"/>
          <w:szCs w:val="24"/>
        </w:rPr>
        <w:t xml:space="preserve"> Выселковского района, предоставляющей Муниципальную услугу, способы получения информации о местах нахождения и графиках работы государственных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Информацию о месте нахождения и графике работы администрации</w:t>
      </w:r>
      <w:r w:rsidR="002C097D" w:rsidRPr="00B46D02">
        <w:rPr>
          <w:rFonts w:ascii="Arial" w:hAnsi="Arial" w:cs="Arial"/>
          <w:sz w:val="24"/>
          <w:szCs w:val="24"/>
        </w:rPr>
        <w:t xml:space="preserve"> </w:t>
      </w:r>
      <w:r w:rsidR="002C097D" w:rsidRPr="00B46D02">
        <w:rPr>
          <w:rFonts w:ascii="Arial" w:hAnsi="Arial" w:cs="Arial"/>
          <w:b w:val="0"/>
          <w:sz w:val="24"/>
          <w:szCs w:val="24"/>
        </w:rPr>
        <w:t>Березанского сельского поселения Выселковского района, исполняющую муниципальную услугу, организациях, участие которых необходимо при исполнении муниципальной функции можно получить:</w:t>
      </w:r>
    </w:p>
    <w:p w:rsidR="001F38DD" w:rsidRPr="00B46D02" w:rsidRDefault="001F38DD" w:rsidP="00B46D02">
      <w:pPr>
        <w:widowControl w:val="0"/>
        <w:numPr>
          <w:ilvl w:val="0"/>
          <w:numId w:val="3"/>
        </w:numPr>
        <w:tabs>
          <w:tab w:val="left" w:pos="11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В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26663A" w:rsidRPr="00B46D02">
        <w:rPr>
          <w:rFonts w:ascii="Arial" w:hAnsi="Arial" w:cs="Arial"/>
          <w:sz w:val="24"/>
          <w:szCs w:val="24"/>
        </w:rPr>
        <w:t xml:space="preserve"> поселения Выселковского района</w:t>
      </w:r>
      <w:r w:rsidRPr="00B46D02">
        <w:rPr>
          <w:rFonts w:ascii="Arial" w:hAnsi="Arial" w:cs="Arial"/>
          <w:sz w:val="24"/>
          <w:szCs w:val="24"/>
        </w:rPr>
        <w:t xml:space="preserve">: </w:t>
      </w:r>
      <w:r w:rsidR="0026663A" w:rsidRPr="00B46D02">
        <w:rPr>
          <w:rFonts w:ascii="Arial" w:hAnsi="Arial" w:cs="Arial"/>
          <w:sz w:val="24"/>
          <w:szCs w:val="24"/>
        </w:rPr>
        <w:t xml:space="preserve">353132, Краснодарский край, Выселковский район, </w:t>
      </w:r>
      <w:r w:rsidRPr="00B46D02">
        <w:rPr>
          <w:rFonts w:ascii="Arial" w:hAnsi="Arial" w:cs="Arial"/>
          <w:sz w:val="24"/>
          <w:szCs w:val="24"/>
        </w:rPr>
        <w:t xml:space="preserve">ст. </w:t>
      </w:r>
      <w:r w:rsidR="006733B5" w:rsidRPr="00B46D02">
        <w:rPr>
          <w:rFonts w:ascii="Arial" w:hAnsi="Arial" w:cs="Arial"/>
          <w:sz w:val="24"/>
          <w:szCs w:val="24"/>
        </w:rPr>
        <w:t>Березанская</w:t>
      </w:r>
      <w:r w:rsidRPr="00B46D02">
        <w:rPr>
          <w:rFonts w:ascii="Arial" w:hAnsi="Arial" w:cs="Arial"/>
          <w:sz w:val="24"/>
          <w:szCs w:val="24"/>
        </w:rPr>
        <w:t>, ул.</w:t>
      </w:r>
      <w:r w:rsidR="008C0A44" w:rsidRPr="00B46D02">
        <w:rPr>
          <w:rFonts w:ascii="Arial" w:hAnsi="Arial" w:cs="Arial"/>
          <w:sz w:val="24"/>
          <w:szCs w:val="24"/>
        </w:rPr>
        <w:t xml:space="preserve"> </w:t>
      </w:r>
      <w:r w:rsidR="006733B5" w:rsidRPr="00B46D02">
        <w:rPr>
          <w:rFonts w:ascii="Arial" w:hAnsi="Arial" w:cs="Arial"/>
          <w:sz w:val="24"/>
          <w:szCs w:val="24"/>
        </w:rPr>
        <w:t>Советская</w:t>
      </w:r>
      <w:r w:rsidRPr="00B46D02">
        <w:rPr>
          <w:rFonts w:ascii="Arial" w:hAnsi="Arial" w:cs="Arial"/>
          <w:sz w:val="24"/>
          <w:szCs w:val="24"/>
        </w:rPr>
        <w:t xml:space="preserve">, </w:t>
      </w:r>
      <w:r w:rsidR="006733B5" w:rsidRPr="00B46D02">
        <w:rPr>
          <w:rFonts w:ascii="Arial" w:hAnsi="Arial" w:cs="Arial"/>
          <w:sz w:val="24"/>
          <w:szCs w:val="24"/>
        </w:rPr>
        <w:t>53 а</w:t>
      </w:r>
    </w:p>
    <w:p w:rsidR="001F38DD" w:rsidRPr="00B46D02" w:rsidRDefault="001F38DD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График работы:</w:t>
      </w:r>
    </w:p>
    <w:p w:rsidR="00F728FF" w:rsidRPr="00B46D02" w:rsidRDefault="001F38DD" w:rsidP="00B46D02">
      <w:pPr>
        <w:spacing w:after="0" w:line="240" w:lineRule="auto"/>
        <w:ind w:right="3500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понедельник- </w:t>
      </w:r>
      <w:r w:rsidR="0026663A" w:rsidRPr="00B46D02">
        <w:rPr>
          <w:rFonts w:ascii="Arial" w:hAnsi="Arial" w:cs="Arial"/>
          <w:sz w:val="24"/>
          <w:szCs w:val="24"/>
        </w:rPr>
        <w:t>четверг</w:t>
      </w:r>
      <w:r w:rsidRPr="00B46D02">
        <w:rPr>
          <w:rFonts w:ascii="Arial" w:hAnsi="Arial" w:cs="Arial"/>
          <w:sz w:val="24"/>
          <w:szCs w:val="24"/>
        </w:rPr>
        <w:t xml:space="preserve"> с 8-00 часов до </w:t>
      </w:r>
      <w:r w:rsidR="006733B5" w:rsidRPr="00B46D02">
        <w:rPr>
          <w:rFonts w:ascii="Arial" w:hAnsi="Arial" w:cs="Arial"/>
          <w:sz w:val="24"/>
          <w:szCs w:val="24"/>
        </w:rPr>
        <w:t>16</w:t>
      </w:r>
      <w:r w:rsidRPr="00B46D02">
        <w:rPr>
          <w:rFonts w:ascii="Arial" w:hAnsi="Arial" w:cs="Arial"/>
          <w:sz w:val="24"/>
          <w:szCs w:val="24"/>
        </w:rPr>
        <w:t>-</w:t>
      </w:r>
      <w:r w:rsidR="006733B5" w:rsidRPr="00B46D02">
        <w:rPr>
          <w:rFonts w:ascii="Arial" w:hAnsi="Arial" w:cs="Arial"/>
          <w:sz w:val="24"/>
          <w:szCs w:val="24"/>
        </w:rPr>
        <w:t>24</w:t>
      </w:r>
      <w:r w:rsidRPr="00B46D02">
        <w:rPr>
          <w:rFonts w:ascii="Arial" w:hAnsi="Arial" w:cs="Arial"/>
          <w:sz w:val="24"/>
          <w:szCs w:val="24"/>
        </w:rPr>
        <w:t xml:space="preserve"> часов</w:t>
      </w:r>
    </w:p>
    <w:p w:rsidR="00BF5DF0" w:rsidRPr="00B46D02" w:rsidRDefault="00F728FF" w:rsidP="00B46D02">
      <w:pPr>
        <w:spacing w:after="0" w:line="240" w:lineRule="auto"/>
        <w:ind w:right="3500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Пятница</w:t>
      </w:r>
      <w:r w:rsidR="008F3471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- не</w:t>
      </w:r>
      <w:r w:rsidR="00BF5DF0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приемный день</w:t>
      </w:r>
      <w:r w:rsidR="001F38DD" w:rsidRPr="00B46D02">
        <w:rPr>
          <w:rFonts w:ascii="Arial" w:hAnsi="Arial" w:cs="Arial"/>
          <w:sz w:val="24"/>
          <w:szCs w:val="24"/>
        </w:rPr>
        <w:t xml:space="preserve"> </w:t>
      </w:r>
    </w:p>
    <w:p w:rsidR="0026663A" w:rsidRPr="00B46D02" w:rsidRDefault="001F38DD" w:rsidP="00B46D02">
      <w:pPr>
        <w:spacing w:after="0" w:line="240" w:lineRule="auto"/>
        <w:ind w:right="3500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перерыв на обед: с 12-00 часов до 13-00 часов</w:t>
      </w:r>
    </w:p>
    <w:p w:rsidR="001F38DD" w:rsidRPr="00B46D02" w:rsidRDefault="001F38DD" w:rsidP="00B46D02">
      <w:pPr>
        <w:spacing w:after="0" w:line="240" w:lineRule="auto"/>
        <w:ind w:right="3500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Выходные дни: суббота</w:t>
      </w:r>
      <w:r w:rsidR="00813069" w:rsidRPr="00B46D02">
        <w:rPr>
          <w:rFonts w:ascii="Arial" w:hAnsi="Arial" w:cs="Arial"/>
          <w:sz w:val="24"/>
          <w:szCs w:val="24"/>
        </w:rPr>
        <w:t xml:space="preserve">, </w:t>
      </w:r>
      <w:r w:rsidRPr="00B46D02">
        <w:rPr>
          <w:rFonts w:ascii="Arial" w:hAnsi="Arial" w:cs="Arial"/>
          <w:sz w:val="24"/>
          <w:szCs w:val="24"/>
        </w:rPr>
        <w:t>воскресенье</w:t>
      </w:r>
      <w:r w:rsidR="003E78C3" w:rsidRPr="00B46D02">
        <w:rPr>
          <w:rFonts w:ascii="Arial" w:hAnsi="Arial" w:cs="Arial"/>
          <w:sz w:val="24"/>
          <w:szCs w:val="24"/>
        </w:rPr>
        <w:t>.</w:t>
      </w:r>
    </w:p>
    <w:p w:rsidR="001F38DD" w:rsidRPr="00B46D02" w:rsidRDefault="001F38DD" w:rsidP="00B46D02">
      <w:pPr>
        <w:widowControl w:val="0"/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В </w:t>
      </w:r>
      <w:r w:rsidRPr="00B46D02">
        <w:rPr>
          <w:rFonts w:ascii="Arial" w:hAnsi="Arial" w:cs="Arial"/>
          <w:iCs/>
          <w:color w:val="000000" w:themeColor="text1"/>
          <w:sz w:val="24"/>
          <w:szCs w:val="24"/>
        </w:rPr>
        <w:t>муниципальном бюджетном учреждении муниципального образования Выселковский район </w:t>
      </w:r>
      <w:r w:rsidR="00813069" w:rsidRPr="00B46D02">
        <w:rPr>
          <w:rFonts w:ascii="Arial" w:hAnsi="Arial" w:cs="Arial"/>
          <w:iCs/>
          <w:color w:val="000000" w:themeColor="text1"/>
          <w:sz w:val="24"/>
          <w:szCs w:val="24"/>
        </w:rPr>
        <w:t>«</w:t>
      </w:r>
      <w:r w:rsidRPr="00B46D02">
        <w:rPr>
          <w:rFonts w:ascii="Arial" w:hAnsi="Arial" w:cs="Arial"/>
          <w:iCs/>
          <w:color w:val="000000" w:themeColor="text1"/>
          <w:sz w:val="24"/>
          <w:szCs w:val="24"/>
        </w:rPr>
        <w:t>Многофункциональный центр по предоставлению государственных и муниципальных услуг</w:t>
      </w:r>
      <w:r w:rsidR="001D0DAE" w:rsidRPr="00B46D02">
        <w:rPr>
          <w:rFonts w:ascii="Arial" w:hAnsi="Arial" w:cs="Arial"/>
          <w:iCs/>
          <w:color w:val="000000" w:themeColor="text1"/>
          <w:sz w:val="24"/>
          <w:szCs w:val="24"/>
        </w:rPr>
        <w:t>»</w:t>
      </w:r>
      <w:r w:rsidR="00F56CA7" w:rsidRPr="00B46D02">
        <w:rPr>
          <w:rFonts w:ascii="Arial" w:hAnsi="Arial" w:cs="Arial"/>
          <w:sz w:val="24"/>
          <w:szCs w:val="24"/>
        </w:rPr>
        <w:t xml:space="preserve"> (далее</w:t>
      </w:r>
      <w:r w:rsidR="0009326B" w:rsidRPr="00B46D02">
        <w:rPr>
          <w:rFonts w:ascii="Arial" w:hAnsi="Arial" w:cs="Arial"/>
          <w:sz w:val="24"/>
          <w:szCs w:val="24"/>
        </w:rPr>
        <w:t xml:space="preserve">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09326B"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)</w:t>
      </w:r>
      <w:r w:rsidR="0026663A" w:rsidRPr="00B46D02">
        <w:rPr>
          <w:rFonts w:ascii="Arial" w:hAnsi="Arial" w:cs="Arial"/>
          <w:sz w:val="24"/>
          <w:szCs w:val="24"/>
        </w:rPr>
        <w:t>:</w:t>
      </w:r>
    </w:p>
    <w:p w:rsidR="0026663A" w:rsidRPr="00B46D02" w:rsidRDefault="00F56CA7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353100, </w:t>
      </w:r>
      <w:r w:rsidR="0026663A" w:rsidRPr="00B46D02">
        <w:rPr>
          <w:rFonts w:ascii="Arial" w:hAnsi="Arial" w:cs="Arial"/>
          <w:sz w:val="24"/>
          <w:szCs w:val="24"/>
        </w:rPr>
        <w:t xml:space="preserve">Краснодарский край, Выселковский район, </w:t>
      </w:r>
      <w:r w:rsidR="001F38DD" w:rsidRPr="00B46D02">
        <w:rPr>
          <w:rFonts w:ascii="Arial" w:hAnsi="Arial" w:cs="Arial"/>
          <w:sz w:val="24"/>
          <w:szCs w:val="24"/>
        </w:rPr>
        <w:t xml:space="preserve">ст. </w:t>
      </w:r>
      <w:r w:rsidR="0026663A" w:rsidRPr="00B46D02">
        <w:rPr>
          <w:rFonts w:ascii="Arial" w:hAnsi="Arial" w:cs="Arial"/>
          <w:sz w:val="24"/>
          <w:szCs w:val="24"/>
        </w:rPr>
        <w:t>Выселки, ул. Лунева, 57</w:t>
      </w:r>
    </w:p>
    <w:p w:rsidR="001F38DD" w:rsidRPr="00B46D02" w:rsidRDefault="001F38DD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понедельник-пятница с 08-00 до 20-00</w:t>
      </w:r>
    </w:p>
    <w:p w:rsidR="001F38DD" w:rsidRPr="00B46D02" w:rsidRDefault="001F38DD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суббота - с 9 -00 часов по 14-00 часов.</w:t>
      </w:r>
    </w:p>
    <w:p w:rsidR="001F38DD" w:rsidRPr="00B46D02" w:rsidRDefault="001F38DD" w:rsidP="00B46D02">
      <w:pPr>
        <w:spacing w:after="0" w:line="240" w:lineRule="auto"/>
        <w:ind w:right="3500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Выходной день: воскресенье</w:t>
      </w:r>
    </w:p>
    <w:p w:rsidR="001F38DD" w:rsidRPr="00B46D02" w:rsidRDefault="001F38DD" w:rsidP="00B46D02">
      <w:pPr>
        <w:widowControl w:val="0"/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На официальном Интернет-портале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F56CA7" w:rsidRPr="00B46D02">
        <w:rPr>
          <w:rFonts w:ascii="Arial" w:hAnsi="Arial" w:cs="Arial"/>
          <w:sz w:val="24"/>
          <w:szCs w:val="24"/>
        </w:rPr>
        <w:t xml:space="preserve"> поселения Выселковского района</w:t>
      </w:r>
      <w:r w:rsidRPr="00B46D02">
        <w:rPr>
          <w:rFonts w:ascii="Arial" w:hAnsi="Arial" w:cs="Arial"/>
          <w:sz w:val="24"/>
          <w:szCs w:val="24"/>
        </w:rPr>
        <w:t xml:space="preserve"> </w:t>
      </w:r>
      <w:r w:rsidR="0026663A" w:rsidRPr="00B46D02">
        <w:rPr>
          <w:rFonts w:ascii="Arial" w:hAnsi="Arial" w:cs="Arial"/>
          <w:sz w:val="24"/>
          <w:szCs w:val="24"/>
          <w:lang w:val="en-US"/>
        </w:rPr>
        <w:t>a</w:t>
      </w:r>
      <w:r w:rsidR="00813069" w:rsidRPr="00B46D02">
        <w:rPr>
          <w:rFonts w:ascii="Arial" w:hAnsi="Arial" w:cs="Arial"/>
          <w:sz w:val="24"/>
          <w:szCs w:val="24"/>
          <w:lang w:val="en-US"/>
        </w:rPr>
        <w:t>dm</w:t>
      </w:r>
      <w:r w:rsidR="0026663A" w:rsidRPr="00B46D02">
        <w:rPr>
          <w:rFonts w:ascii="Arial" w:hAnsi="Arial" w:cs="Arial"/>
          <w:sz w:val="24"/>
          <w:szCs w:val="24"/>
          <w:lang w:val="en-US"/>
        </w:rPr>
        <w:t>b</w:t>
      </w:r>
      <w:r w:rsidR="00813069" w:rsidRPr="00B46D02">
        <w:rPr>
          <w:rFonts w:ascii="Arial" w:hAnsi="Arial" w:cs="Arial"/>
          <w:sz w:val="24"/>
          <w:szCs w:val="24"/>
          <w:lang w:val="en-US"/>
        </w:rPr>
        <w:t>er</w:t>
      </w:r>
      <w:r w:rsidR="0026663A" w:rsidRPr="00B46D02">
        <w:rPr>
          <w:rFonts w:ascii="Arial" w:hAnsi="Arial" w:cs="Arial"/>
          <w:sz w:val="24"/>
          <w:szCs w:val="24"/>
          <w:lang w:val="en-US"/>
        </w:rPr>
        <w:t>sp</w:t>
      </w:r>
      <w:r w:rsidR="00813069" w:rsidRPr="00B46D02">
        <w:rPr>
          <w:rFonts w:ascii="Arial" w:hAnsi="Arial" w:cs="Arial"/>
          <w:sz w:val="24"/>
          <w:szCs w:val="24"/>
        </w:rPr>
        <w:t>.</w:t>
      </w:r>
      <w:r w:rsidR="00813069" w:rsidRPr="00B46D02">
        <w:rPr>
          <w:rFonts w:ascii="Arial" w:hAnsi="Arial" w:cs="Arial"/>
          <w:sz w:val="24"/>
          <w:szCs w:val="24"/>
          <w:lang w:val="en-US"/>
        </w:rPr>
        <w:t>ru</w:t>
      </w:r>
      <w:r w:rsidRPr="00B46D02">
        <w:rPr>
          <w:rFonts w:ascii="Arial" w:hAnsi="Arial" w:cs="Arial"/>
          <w:sz w:val="24"/>
          <w:szCs w:val="24"/>
        </w:rPr>
        <w:t>;</w:t>
      </w:r>
    </w:p>
    <w:p w:rsidR="001F38DD" w:rsidRPr="00B46D02" w:rsidRDefault="001F38DD" w:rsidP="00B46D02">
      <w:pPr>
        <w:widowControl w:val="0"/>
        <w:numPr>
          <w:ilvl w:val="0"/>
          <w:numId w:val="3"/>
        </w:numPr>
        <w:tabs>
          <w:tab w:val="left" w:pos="110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lastRenderedPageBreak/>
        <w:t xml:space="preserve">В федеральной государственной информационной системе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 xml:space="preserve">Единый портал государственных и муниципальных услуг (функций): </w:t>
      </w:r>
      <w:hyperlink r:id="rId9" w:history="1">
        <w:r w:rsidRPr="00B46D0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http://pgu.krasnodar.ru</w:t>
        </w:r>
      </w:hyperlink>
      <w:r w:rsidRPr="00B46D02">
        <w:rPr>
          <w:rFonts w:ascii="Arial" w:hAnsi="Arial" w:cs="Arial"/>
          <w:sz w:val="24"/>
          <w:szCs w:val="24"/>
        </w:rPr>
        <w:t>:</w:t>
      </w:r>
    </w:p>
    <w:p w:rsidR="001F38DD" w:rsidRPr="00B46D02" w:rsidRDefault="001F38DD" w:rsidP="00B46D02">
      <w:pPr>
        <w:widowControl w:val="0"/>
        <w:numPr>
          <w:ilvl w:val="0"/>
          <w:numId w:val="3"/>
        </w:numPr>
        <w:tabs>
          <w:tab w:val="left" w:pos="1267"/>
        </w:tabs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На информационных стендах в помещении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sz w:val="24"/>
          <w:szCs w:val="24"/>
        </w:rPr>
        <w:t xml:space="preserve"> поселения Выселковского района.</w:t>
      </w:r>
    </w:p>
    <w:p w:rsidR="001F38DD" w:rsidRPr="00B46D02" w:rsidRDefault="001F38DD" w:rsidP="00B46D02">
      <w:pPr>
        <w:pStyle w:val="30"/>
        <w:numPr>
          <w:ilvl w:val="0"/>
          <w:numId w:val="4"/>
        </w:numPr>
        <w:shd w:val="clear" w:color="auto" w:fill="auto"/>
        <w:tabs>
          <w:tab w:val="left" w:pos="1267"/>
        </w:tabs>
        <w:spacing w:after="296" w:line="240" w:lineRule="auto"/>
        <w:ind w:left="600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 xml:space="preserve">Справочные телефоны отраслевых (функциональных) органов администрации </w:t>
      </w:r>
      <w:r w:rsidR="00580C51" w:rsidRPr="00B46D02">
        <w:rPr>
          <w:rFonts w:ascii="Arial" w:hAnsi="Arial" w:cs="Arial"/>
          <w:b w:val="0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b w:val="0"/>
          <w:sz w:val="24"/>
          <w:szCs w:val="24"/>
        </w:rPr>
        <w:t xml:space="preserve"> поселения Выселковского</w:t>
      </w:r>
      <w:r w:rsidR="00FE4D37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="003E78C3" w:rsidRPr="00B46D02">
        <w:rPr>
          <w:rFonts w:ascii="Arial" w:hAnsi="Arial" w:cs="Arial"/>
          <w:b w:val="0"/>
          <w:sz w:val="24"/>
          <w:szCs w:val="24"/>
        </w:rPr>
        <w:t>района предоставляющих М</w:t>
      </w:r>
      <w:r w:rsidRPr="00B46D02">
        <w:rPr>
          <w:rFonts w:ascii="Arial" w:hAnsi="Arial" w:cs="Arial"/>
          <w:b w:val="0"/>
          <w:sz w:val="24"/>
          <w:szCs w:val="24"/>
        </w:rPr>
        <w:t>униципальную услугу, организаций</w:t>
      </w:r>
      <w:r w:rsidR="003E78C3" w:rsidRPr="00B46D02">
        <w:rPr>
          <w:rFonts w:ascii="Arial" w:hAnsi="Arial" w:cs="Arial"/>
          <w:b w:val="0"/>
          <w:sz w:val="24"/>
          <w:szCs w:val="24"/>
        </w:rPr>
        <w:t>, участвующих в предоставлении М</w:t>
      </w:r>
      <w:r w:rsidRPr="00B46D02">
        <w:rPr>
          <w:rFonts w:ascii="Arial" w:hAnsi="Arial" w:cs="Arial"/>
          <w:b w:val="0"/>
          <w:sz w:val="24"/>
          <w:szCs w:val="24"/>
        </w:rPr>
        <w:t>униципальной услуги</w:t>
      </w:r>
    </w:p>
    <w:p w:rsidR="001F38DD" w:rsidRPr="00B46D02" w:rsidRDefault="001F38DD" w:rsidP="00B46D02">
      <w:pPr>
        <w:pStyle w:val="2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Администрация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26663A" w:rsidRPr="00B46D02">
        <w:rPr>
          <w:rFonts w:ascii="Arial" w:hAnsi="Arial" w:cs="Arial"/>
          <w:sz w:val="24"/>
          <w:szCs w:val="24"/>
        </w:rPr>
        <w:t xml:space="preserve"> поселения Выселковского района,</w:t>
      </w:r>
      <w:r w:rsidR="001D0DAE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 xml:space="preserve">телефон: 8 (86157) </w:t>
      </w:r>
      <w:r w:rsidR="00813069" w:rsidRPr="00B46D02">
        <w:rPr>
          <w:rFonts w:ascii="Arial" w:hAnsi="Arial" w:cs="Arial"/>
          <w:sz w:val="24"/>
          <w:szCs w:val="24"/>
        </w:rPr>
        <w:t>52-1-64</w:t>
      </w:r>
    </w:p>
    <w:p w:rsidR="0026663A" w:rsidRPr="00B46D02" w:rsidRDefault="001D0DAE" w:rsidP="00363A8B">
      <w:pPr>
        <w:pStyle w:val="20"/>
        <w:numPr>
          <w:ilvl w:val="0"/>
          <w:numId w:val="5"/>
        </w:numPr>
        <w:shd w:val="clear" w:color="auto" w:fill="auto"/>
        <w:tabs>
          <w:tab w:val="left" w:pos="1843"/>
        </w:tabs>
        <w:spacing w:before="0" w:after="333" w:line="240" w:lineRule="auto"/>
        <w:ind w:left="740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«</w:t>
      </w:r>
      <w:r w:rsidR="001F38DD" w:rsidRPr="00B46D02">
        <w:rPr>
          <w:rFonts w:ascii="Arial" w:hAnsi="Arial" w:cs="Arial"/>
          <w:sz w:val="24"/>
          <w:szCs w:val="24"/>
        </w:rPr>
        <w:t>МФЦ</w:t>
      </w:r>
      <w:r w:rsidRPr="00B46D02">
        <w:rPr>
          <w:rFonts w:ascii="Arial" w:hAnsi="Arial" w:cs="Arial"/>
          <w:sz w:val="24"/>
          <w:szCs w:val="24"/>
        </w:rPr>
        <w:t>»</w:t>
      </w:r>
      <w:r w:rsidR="0095574F" w:rsidRPr="00B46D02">
        <w:rPr>
          <w:rFonts w:ascii="Arial" w:hAnsi="Arial" w:cs="Arial"/>
          <w:sz w:val="24"/>
          <w:szCs w:val="24"/>
        </w:rPr>
        <w:t xml:space="preserve">, </w:t>
      </w:r>
      <w:r w:rsidR="0026663A" w:rsidRPr="00B46D02">
        <w:rPr>
          <w:rFonts w:ascii="Arial" w:hAnsi="Arial" w:cs="Arial"/>
          <w:sz w:val="24"/>
          <w:szCs w:val="24"/>
        </w:rPr>
        <w:t>телефон</w:t>
      </w:r>
      <w:r w:rsidR="0095574F" w:rsidRPr="00B46D02">
        <w:rPr>
          <w:rFonts w:ascii="Arial" w:hAnsi="Arial" w:cs="Arial"/>
          <w:sz w:val="24"/>
          <w:szCs w:val="24"/>
        </w:rPr>
        <w:t xml:space="preserve">: </w:t>
      </w:r>
      <w:r w:rsidR="0026663A" w:rsidRPr="00B46D02">
        <w:rPr>
          <w:rFonts w:ascii="Arial" w:hAnsi="Arial" w:cs="Arial"/>
          <w:sz w:val="24"/>
          <w:szCs w:val="24"/>
        </w:rPr>
        <w:t>(86157) 73-4-40</w:t>
      </w:r>
    </w:p>
    <w:p w:rsidR="001F38DD" w:rsidRPr="00B46D02" w:rsidRDefault="001F38DD" w:rsidP="00B46D02">
      <w:pPr>
        <w:pStyle w:val="30"/>
        <w:numPr>
          <w:ilvl w:val="0"/>
          <w:numId w:val="4"/>
        </w:numPr>
        <w:shd w:val="clear" w:color="auto" w:fill="auto"/>
        <w:tabs>
          <w:tab w:val="left" w:pos="1540"/>
        </w:tabs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 xml:space="preserve">Адрес официального сайта администрации </w:t>
      </w:r>
      <w:r w:rsidR="00580C51" w:rsidRPr="00B46D02">
        <w:rPr>
          <w:rFonts w:ascii="Arial" w:hAnsi="Arial" w:cs="Arial"/>
          <w:b w:val="0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b w:val="0"/>
          <w:sz w:val="24"/>
          <w:szCs w:val="24"/>
        </w:rPr>
        <w:t xml:space="preserve"> поселения Выселковского района</w:t>
      </w:r>
      <w:r w:rsidR="008F3471" w:rsidRPr="00B46D02">
        <w:rPr>
          <w:rFonts w:ascii="Arial" w:hAnsi="Arial" w:cs="Arial"/>
          <w:b w:val="0"/>
          <w:sz w:val="24"/>
          <w:szCs w:val="24"/>
        </w:rPr>
        <w:t>:</w:t>
      </w:r>
    </w:p>
    <w:p w:rsidR="003E78C3" w:rsidRPr="00B46D02" w:rsidRDefault="001F38DD" w:rsidP="00B46D02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sz w:val="24"/>
          <w:szCs w:val="24"/>
        </w:rPr>
        <w:t xml:space="preserve"> поселения Выселковского района </w:t>
      </w:r>
      <w:r w:rsidR="00813069" w:rsidRPr="00B46D02">
        <w:rPr>
          <w:rFonts w:ascii="Arial" w:hAnsi="Arial" w:cs="Arial"/>
          <w:sz w:val="24"/>
          <w:szCs w:val="24"/>
          <w:u w:val="single"/>
          <w:lang w:val="en-US"/>
        </w:rPr>
        <w:t>admbersp</w:t>
      </w:r>
      <w:r w:rsidR="00813069" w:rsidRPr="00B46D02">
        <w:rPr>
          <w:rFonts w:ascii="Arial" w:hAnsi="Arial" w:cs="Arial"/>
          <w:sz w:val="24"/>
          <w:szCs w:val="24"/>
          <w:u w:val="single"/>
        </w:rPr>
        <w:t>@</w:t>
      </w:r>
      <w:r w:rsidR="00813069" w:rsidRPr="00B46D02">
        <w:rPr>
          <w:rFonts w:ascii="Arial" w:hAnsi="Arial" w:cs="Arial"/>
          <w:sz w:val="24"/>
          <w:szCs w:val="24"/>
          <w:u w:val="single"/>
          <w:lang w:val="en-US"/>
        </w:rPr>
        <w:t>yandex</w:t>
      </w:r>
      <w:r w:rsidR="00813069" w:rsidRPr="00B46D02">
        <w:rPr>
          <w:rFonts w:ascii="Arial" w:hAnsi="Arial" w:cs="Arial"/>
          <w:sz w:val="24"/>
          <w:szCs w:val="24"/>
          <w:u w:val="single"/>
        </w:rPr>
        <w:t>.</w:t>
      </w:r>
      <w:r w:rsidR="00813069" w:rsidRPr="00B46D02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="003E78C3" w:rsidRPr="00B46D02">
        <w:rPr>
          <w:rFonts w:ascii="Arial" w:hAnsi="Arial" w:cs="Arial"/>
          <w:sz w:val="24"/>
          <w:szCs w:val="24"/>
        </w:rPr>
        <w:t>.</w:t>
      </w:r>
    </w:p>
    <w:p w:rsidR="001F38DD" w:rsidRPr="00B46D02" w:rsidRDefault="001F38DD" w:rsidP="00B46D02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B46D02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mfc</w:t>
        </w:r>
        <w:r w:rsidRPr="00B46D02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.2010@</w:t>
        </w:r>
        <w:r w:rsidRPr="00B46D02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yandex</w:t>
        </w:r>
        <w:r w:rsidRPr="00B46D02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.</w:t>
        </w:r>
        <w:r w:rsidRPr="00B46D02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="003E78C3" w:rsidRPr="00B46D02">
        <w:rPr>
          <w:rFonts w:ascii="Arial" w:hAnsi="Arial" w:cs="Arial"/>
          <w:sz w:val="24"/>
          <w:szCs w:val="24"/>
        </w:rPr>
        <w:t>.</w:t>
      </w:r>
    </w:p>
    <w:p w:rsidR="008F3471" w:rsidRPr="00B46D02" w:rsidRDefault="008F3471" w:rsidP="00B46D02">
      <w:pPr>
        <w:pStyle w:val="20"/>
        <w:shd w:val="clear" w:color="auto" w:fill="auto"/>
        <w:tabs>
          <w:tab w:val="left" w:pos="1276"/>
        </w:tabs>
        <w:spacing w:before="0" w:after="0" w:line="240" w:lineRule="atLeast"/>
        <w:ind w:left="740" w:firstLine="709"/>
        <w:jc w:val="both"/>
        <w:rPr>
          <w:rFonts w:ascii="Arial" w:hAnsi="Arial" w:cs="Arial"/>
          <w:sz w:val="24"/>
          <w:szCs w:val="24"/>
        </w:rPr>
      </w:pPr>
    </w:p>
    <w:p w:rsidR="0009326B" w:rsidRPr="00B46D02" w:rsidRDefault="001F38DD" w:rsidP="00B46D02">
      <w:pPr>
        <w:pStyle w:val="30"/>
        <w:numPr>
          <w:ilvl w:val="0"/>
          <w:numId w:val="4"/>
        </w:numPr>
        <w:shd w:val="clear" w:color="auto" w:fill="auto"/>
        <w:tabs>
          <w:tab w:val="left" w:pos="1540"/>
        </w:tabs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Порядок п</w:t>
      </w:r>
      <w:r w:rsidR="0009326B" w:rsidRPr="00B46D02">
        <w:rPr>
          <w:rFonts w:ascii="Arial" w:hAnsi="Arial" w:cs="Arial"/>
          <w:b w:val="0"/>
          <w:sz w:val="24"/>
          <w:szCs w:val="24"/>
        </w:rPr>
        <w:t>олучения информации заявителями</w:t>
      </w:r>
    </w:p>
    <w:p w:rsidR="001F38DD" w:rsidRPr="00B46D02" w:rsidRDefault="003E78C3" w:rsidP="00B46D02">
      <w:pPr>
        <w:pStyle w:val="30"/>
        <w:shd w:val="clear" w:color="auto" w:fill="auto"/>
        <w:tabs>
          <w:tab w:val="left" w:pos="1540"/>
        </w:tabs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по вопросам предоставления М</w:t>
      </w:r>
      <w:r w:rsidR="001F38DD" w:rsidRPr="00B46D02">
        <w:rPr>
          <w:rFonts w:ascii="Arial" w:hAnsi="Arial" w:cs="Arial"/>
          <w:b w:val="0"/>
          <w:sz w:val="24"/>
          <w:szCs w:val="24"/>
        </w:rPr>
        <w:t>униципальной услуги, услуг, необходимых и</w:t>
      </w:r>
      <w:r w:rsidR="0009326B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="001F38DD" w:rsidRPr="00B46D02">
        <w:rPr>
          <w:rFonts w:ascii="Arial" w:hAnsi="Arial" w:cs="Arial"/>
          <w:b w:val="0"/>
          <w:sz w:val="24"/>
          <w:szCs w:val="24"/>
        </w:rPr>
        <w:t>обязательных для предоставления муниципальных услуг, сведений о ходе</w:t>
      </w:r>
      <w:r w:rsidR="0009326B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="001F38DD" w:rsidRPr="00B46D02">
        <w:rPr>
          <w:rFonts w:ascii="Arial" w:hAnsi="Arial" w:cs="Arial"/>
          <w:b w:val="0"/>
          <w:sz w:val="24"/>
          <w:szCs w:val="24"/>
        </w:rPr>
        <w:t>предоставления</w:t>
      </w:r>
      <w:r w:rsidR="0009326B" w:rsidRPr="00B46D02">
        <w:rPr>
          <w:rFonts w:ascii="Arial" w:hAnsi="Arial" w:cs="Arial"/>
          <w:b w:val="0"/>
          <w:sz w:val="24"/>
          <w:szCs w:val="24"/>
        </w:rPr>
        <w:t xml:space="preserve"> указанных услуг, в том числе с </w:t>
      </w:r>
      <w:r w:rsidR="001F38DD" w:rsidRPr="00B46D02">
        <w:rPr>
          <w:rFonts w:ascii="Arial" w:hAnsi="Arial" w:cs="Arial"/>
          <w:b w:val="0"/>
          <w:sz w:val="24"/>
          <w:szCs w:val="24"/>
        </w:rPr>
        <w:t>использованием</w:t>
      </w:r>
      <w:r w:rsidR="0009326B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="001F38DD" w:rsidRPr="00B46D02">
        <w:rPr>
          <w:rFonts w:ascii="Arial" w:hAnsi="Arial" w:cs="Arial"/>
          <w:b w:val="0"/>
          <w:sz w:val="24"/>
          <w:szCs w:val="24"/>
        </w:rPr>
        <w:t xml:space="preserve">федеральной государственной информационной системы </w:t>
      </w:r>
      <w:r w:rsidR="001D0DAE" w:rsidRPr="00B46D02">
        <w:rPr>
          <w:rFonts w:ascii="Arial" w:hAnsi="Arial" w:cs="Arial"/>
          <w:b w:val="0"/>
          <w:sz w:val="24"/>
          <w:szCs w:val="24"/>
        </w:rPr>
        <w:t>«</w:t>
      </w:r>
      <w:r w:rsidR="001F38DD" w:rsidRPr="00B46D02">
        <w:rPr>
          <w:rFonts w:ascii="Arial" w:hAnsi="Arial" w:cs="Arial"/>
          <w:b w:val="0"/>
          <w:sz w:val="24"/>
          <w:szCs w:val="24"/>
        </w:rPr>
        <w:t>Единый портал</w:t>
      </w:r>
      <w:r w:rsidR="001F38DD" w:rsidRPr="00B46D02">
        <w:rPr>
          <w:rFonts w:ascii="Arial" w:hAnsi="Arial" w:cs="Arial"/>
          <w:b w:val="0"/>
          <w:sz w:val="24"/>
          <w:szCs w:val="24"/>
        </w:rPr>
        <w:br/>
        <w:t>государственных и муниципальных услуг (функций)</w:t>
      </w:r>
      <w:r w:rsidR="001D0DAE" w:rsidRPr="00B46D02">
        <w:rPr>
          <w:rFonts w:ascii="Arial" w:hAnsi="Arial" w:cs="Arial"/>
          <w:b w:val="0"/>
          <w:sz w:val="24"/>
          <w:szCs w:val="24"/>
        </w:rPr>
        <w:t>»</w:t>
      </w:r>
    </w:p>
    <w:p w:rsidR="0009326B" w:rsidRPr="00B46D02" w:rsidRDefault="0009326B" w:rsidP="00B46D02">
      <w:pPr>
        <w:pStyle w:val="30"/>
        <w:shd w:val="clear" w:color="auto" w:fill="auto"/>
        <w:tabs>
          <w:tab w:val="left" w:pos="1540"/>
        </w:tabs>
        <w:spacing w:after="0" w:line="240" w:lineRule="auto"/>
        <w:ind w:left="900"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Лицо, заинтересованное в получении информа</w:t>
      </w:r>
      <w:r w:rsidR="003E78C3" w:rsidRPr="00B46D02">
        <w:rPr>
          <w:rFonts w:ascii="Arial" w:hAnsi="Arial" w:cs="Arial"/>
          <w:sz w:val="24"/>
          <w:szCs w:val="24"/>
        </w:rPr>
        <w:t>ции по вопросам предоставления М</w:t>
      </w:r>
      <w:r w:rsidRPr="00B46D02">
        <w:rPr>
          <w:rFonts w:ascii="Arial" w:hAnsi="Arial" w:cs="Arial"/>
          <w:sz w:val="24"/>
          <w:szCs w:val="24"/>
        </w:rPr>
        <w:t xml:space="preserve">униципальной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вправе обратиться за консультацией к специалистам </w:t>
      </w:r>
      <w:r w:rsidR="000E539B" w:rsidRPr="00B46D02">
        <w:rPr>
          <w:rFonts w:ascii="Arial" w:hAnsi="Arial" w:cs="Arial"/>
          <w:sz w:val="24"/>
          <w:szCs w:val="24"/>
        </w:rPr>
        <w:t>Администрации</w:t>
      </w:r>
      <w:r w:rsidR="003E78C3" w:rsidRPr="00B46D02">
        <w:rPr>
          <w:rFonts w:ascii="Arial" w:hAnsi="Arial" w:cs="Arial"/>
          <w:sz w:val="24"/>
          <w:szCs w:val="24"/>
        </w:rPr>
        <w:t>.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3E78C3" w:rsidRPr="00B46D02">
        <w:rPr>
          <w:rFonts w:ascii="Arial" w:hAnsi="Arial" w:cs="Arial"/>
          <w:sz w:val="24"/>
          <w:szCs w:val="24"/>
        </w:rPr>
        <w:t xml:space="preserve">Муниципальной </w:t>
      </w:r>
      <w:r w:rsidRPr="00B46D02">
        <w:rPr>
          <w:rFonts w:ascii="Arial" w:hAnsi="Arial" w:cs="Arial"/>
          <w:sz w:val="24"/>
          <w:szCs w:val="24"/>
        </w:rPr>
        <w:t>услуги, в том числе о ходе исполнения и сроках предоставления можно получить:</w:t>
      </w:r>
    </w:p>
    <w:p w:rsidR="001F38DD" w:rsidRPr="00B46D02" w:rsidRDefault="00691EF9" w:rsidP="00B46D02">
      <w:pPr>
        <w:pStyle w:val="20"/>
        <w:shd w:val="clear" w:color="auto" w:fill="auto"/>
        <w:tabs>
          <w:tab w:val="left" w:pos="109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а) </w:t>
      </w:r>
      <w:r w:rsidR="001F38DD" w:rsidRPr="00B46D02">
        <w:rPr>
          <w:rFonts w:ascii="Arial" w:hAnsi="Arial" w:cs="Arial"/>
          <w:sz w:val="24"/>
          <w:szCs w:val="24"/>
        </w:rPr>
        <w:t xml:space="preserve">индивидуальное консультирование при личном или письменном обращении в </w:t>
      </w:r>
      <w:r w:rsidR="0095574F" w:rsidRPr="00B46D02">
        <w:rPr>
          <w:rFonts w:ascii="Arial" w:hAnsi="Arial" w:cs="Arial"/>
          <w:sz w:val="24"/>
          <w:szCs w:val="24"/>
        </w:rPr>
        <w:t>Администрацию</w:t>
      </w:r>
      <w:r w:rsidRPr="00B46D02">
        <w:rPr>
          <w:rFonts w:ascii="Arial" w:hAnsi="Arial" w:cs="Arial"/>
          <w:sz w:val="24"/>
          <w:szCs w:val="24"/>
        </w:rPr>
        <w:t xml:space="preserve"> или</w:t>
      </w:r>
      <w:r w:rsidR="001F38DD" w:rsidRPr="00B46D02">
        <w:rPr>
          <w:rFonts w:ascii="Arial" w:hAnsi="Arial" w:cs="Arial"/>
          <w:sz w:val="24"/>
          <w:szCs w:val="24"/>
        </w:rPr>
        <w:t xml:space="preserve">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1F38DD"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="001F38DD" w:rsidRPr="00B46D02">
        <w:rPr>
          <w:rFonts w:ascii="Arial" w:hAnsi="Arial" w:cs="Arial"/>
          <w:sz w:val="24"/>
          <w:szCs w:val="24"/>
        </w:rPr>
        <w:t>;</w:t>
      </w:r>
    </w:p>
    <w:p w:rsidR="001F38DD" w:rsidRPr="00B46D02" w:rsidRDefault="003E78C3" w:rsidP="00B46D0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б)</w:t>
      </w:r>
      <w:r w:rsidR="00691EF9" w:rsidRPr="00B46D02">
        <w:rPr>
          <w:rFonts w:ascii="Arial" w:hAnsi="Arial" w:cs="Arial"/>
          <w:sz w:val="24"/>
          <w:szCs w:val="24"/>
        </w:rPr>
        <w:t xml:space="preserve"> </w:t>
      </w:r>
      <w:r w:rsidR="001F38DD" w:rsidRPr="00B46D02">
        <w:rPr>
          <w:rFonts w:ascii="Arial" w:hAnsi="Arial" w:cs="Arial"/>
          <w:sz w:val="24"/>
          <w:szCs w:val="24"/>
        </w:rPr>
        <w:t xml:space="preserve">индивидуальное консультирование на официальном сайте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1F38DD" w:rsidRPr="00B46D02">
        <w:rPr>
          <w:rFonts w:ascii="Arial" w:hAnsi="Arial" w:cs="Arial"/>
          <w:sz w:val="24"/>
          <w:szCs w:val="24"/>
        </w:rPr>
        <w:t xml:space="preserve"> поселения Выселковского района в информационно-телекоммуникационной сети Интернет по адресу: </w:t>
      </w:r>
      <w:r w:rsidR="0095574F" w:rsidRPr="00363A8B">
        <w:rPr>
          <w:rFonts w:ascii="Arial" w:hAnsi="Arial" w:cs="Arial"/>
          <w:sz w:val="24"/>
          <w:szCs w:val="24"/>
          <w:lang w:val="en-US"/>
        </w:rPr>
        <w:t>admbersp</w:t>
      </w:r>
      <w:r w:rsidR="0095574F" w:rsidRPr="00363A8B">
        <w:rPr>
          <w:rFonts w:ascii="Arial" w:hAnsi="Arial" w:cs="Arial"/>
          <w:sz w:val="24"/>
          <w:szCs w:val="24"/>
        </w:rPr>
        <w:t>.</w:t>
      </w:r>
      <w:r w:rsidR="0095574F" w:rsidRPr="00363A8B">
        <w:rPr>
          <w:rFonts w:ascii="Arial" w:hAnsi="Arial" w:cs="Arial"/>
          <w:sz w:val="24"/>
          <w:szCs w:val="24"/>
          <w:lang w:val="en-US"/>
        </w:rPr>
        <w:t>ru</w:t>
      </w:r>
      <w:r w:rsidR="0095574F" w:rsidRPr="00B46D02">
        <w:rPr>
          <w:rFonts w:ascii="Arial" w:hAnsi="Arial" w:cs="Arial"/>
          <w:sz w:val="24"/>
          <w:szCs w:val="24"/>
        </w:rPr>
        <w:t xml:space="preserve"> </w:t>
      </w:r>
      <w:r w:rsidR="001F38DD" w:rsidRPr="00B46D02">
        <w:rPr>
          <w:rFonts w:ascii="Arial" w:hAnsi="Arial" w:cs="Arial"/>
          <w:sz w:val="24"/>
          <w:szCs w:val="24"/>
        </w:rPr>
        <w:t xml:space="preserve">(далее -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1F38DD" w:rsidRPr="00B46D02">
        <w:rPr>
          <w:rFonts w:ascii="Arial" w:hAnsi="Arial" w:cs="Arial"/>
          <w:sz w:val="24"/>
          <w:szCs w:val="24"/>
        </w:rPr>
        <w:t>официальный сайт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="001F38DD" w:rsidRPr="00B46D02">
        <w:rPr>
          <w:rFonts w:ascii="Arial" w:hAnsi="Arial" w:cs="Arial"/>
          <w:sz w:val="24"/>
          <w:szCs w:val="24"/>
        </w:rPr>
        <w:t>) и в электронном виде с использованием системы Портал государственных и муниципальных услуг (функций) http://www.gosuslugi.ru</w:t>
      </w:r>
      <w:r w:rsidR="001F38DD" w:rsidRPr="00B46D0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1F38DD" w:rsidRPr="00B46D02">
        <w:rPr>
          <w:rFonts w:ascii="Arial" w:hAnsi="Arial" w:cs="Arial"/>
          <w:sz w:val="24"/>
          <w:szCs w:val="24"/>
        </w:rPr>
        <w:t>и Портал государственных и муниципальных услуг Краснодарского края http://www.pgu/Krasnodar.ru</w:t>
      </w:r>
      <w:r w:rsidR="001D0DAE" w:rsidRPr="00B46D02">
        <w:rPr>
          <w:rFonts w:ascii="Arial" w:hAnsi="Arial" w:cs="Arial"/>
          <w:sz w:val="24"/>
          <w:szCs w:val="24"/>
          <w:lang w:eastAsia="en-US" w:bidi="en-US"/>
        </w:rPr>
        <w:t>»</w:t>
      </w:r>
      <w:r w:rsidR="001F38DD" w:rsidRPr="00B46D0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1F38DD" w:rsidRPr="00B46D02">
        <w:rPr>
          <w:rFonts w:ascii="Arial" w:hAnsi="Arial" w:cs="Arial"/>
          <w:sz w:val="24"/>
          <w:szCs w:val="24"/>
        </w:rPr>
        <w:t>(далее - Портал);</w:t>
      </w:r>
    </w:p>
    <w:p w:rsidR="001F38DD" w:rsidRPr="00B46D02" w:rsidRDefault="00691EF9" w:rsidP="00B46D02">
      <w:pPr>
        <w:tabs>
          <w:tab w:val="left" w:pos="10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в) </w:t>
      </w:r>
      <w:r w:rsidR="001F38DD" w:rsidRPr="00B46D02">
        <w:rPr>
          <w:rFonts w:ascii="Arial" w:hAnsi="Arial" w:cs="Arial"/>
          <w:sz w:val="24"/>
          <w:szCs w:val="24"/>
        </w:rPr>
        <w:t>индивидуальное консультирование по почте;</w:t>
      </w:r>
    </w:p>
    <w:p w:rsidR="001F38DD" w:rsidRPr="00B46D02" w:rsidRDefault="00691EF9" w:rsidP="00B46D02">
      <w:pPr>
        <w:tabs>
          <w:tab w:val="left" w:pos="10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г) </w:t>
      </w:r>
      <w:r w:rsidR="001F38DD" w:rsidRPr="00B46D02">
        <w:rPr>
          <w:rFonts w:ascii="Arial" w:hAnsi="Arial" w:cs="Arial"/>
          <w:sz w:val="24"/>
          <w:szCs w:val="24"/>
        </w:rPr>
        <w:t xml:space="preserve">индивидуальное консультирование по телефонам: 8 (86157) </w:t>
      </w:r>
      <w:r w:rsidR="008C0A44" w:rsidRPr="00B46D02">
        <w:rPr>
          <w:rFonts w:ascii="Arial" w:hAnsi="Arial" w:cs="Arial"/>
          <w:sz w:val="24"/>
          <w:szCs w:val="24"/>
        </w:rPr>
        <w:t>52-1-64</w:t>
      </w:r>
      <w:r w:rsidR="001F38DD" w:rsidRPr="00B46D02">
        <w:rPr>
          <w:rFonts w:ascii="Arial" w:hAnsi="Arial" w:cs="Arial"/>
          <w:sz w:val="24"/>
          <w:szCs w:val="24"/>
        </w:rPr>
        <w:t xml:space="preserve">, </w:t>
      </w:r>
      <w:r w:rsidR="008C0A44" w:rsidRPr="00B46D02">
        <w:rPr>
          <w:rFonts w:ascii="Arial" w:hAnsi="Arial" w:cs="Arial"/>
          <w:sz w:val="24"/>
          <w:szCs w:val="24"/>
        </w:rPr>
        <w:t>52-1-53</w:t>
      </w:r>
      <w:r w:rsidRPr="00B46D02">
        <w:rPr>
          <w:rFonts w:ascii="Arial" w:hAnsi="Arial" w:cs="Arial"/>
          <w:sz w:val="24"/>
          <w:szCs w:val="24"/>
        </w:rPr>
        <w:t>.</w:t>
      </w:r>
    </w:p>
    <w:p w:rsidR="001F38DD" w:rsidRPr="00B46D02" w:rsidRDefault="00691EF9" w:rsidP="00B46D02">
      <w:pPr>
        <w:tabs>
          <w:tab w:val="left" w:pos="11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д) </w:t>
      </w:r>
      <w:r w:rsidR="001F38DD" w:rsidRPr="00B46D02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 публикуется в средствах массовой информации и в раздаточных информационных материалах (брошюрах, буклетах и т. п.).</w:t>
      </w:r>
    </w:p>
    <w:p w:rsidR="001F38DD" w:rsidRPr="00B46D02" w:rsidRDefault="001F38DD" w:rsidP="00B46D02">
      <w:pPr>
        <w:spacing w:after="33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Информация о порядке и процедуре пред</w:t>
      </w:r>
      <w:r w:rsidR="003E78C3" w:rsidRPr="00B46D02">
        <w:rPr>
          <w:rFonts w:ascii="Arial" w:hAnsi="Arial" w:cs="Arial"/>
          <w:sz w:val="24"/>
          <w:szCs w:val="24"/>
        </w:rPr>
        <w:t>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 предоставляется бесплатно.</w:t>
      </w:r>
    </w:p>
    <w:p w:rsidR="001F38DD" w:rsidRPr="00B46D02" w:rsidRDefault="001F38DD" w:rsidP="00B46D02">
      <w:pPr>
        <w:pStyle w:val="30"/>
        <w:shd w:val="clear" w:color="auto" w:fill="auto"/>
        <w:spacing w:after="289" w:line="240" w:lineRule="auto"/>
        <w:ind w:left="2500" w:firstLine="709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lastRenderedPageBreak/>
        <w:t>Индивидуальное консультирование лично</w:t>
      </w:r>
    </w:p>
    <w:p w:rsidR="001F38DD" w:rsidRPr="00B46D02" w:rsidRDefault="001F38DD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1F38DD" w:rsidRPr="00B46D02" w:rsidRDefault="001F38DD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Индивидуальное устное консультирование каждого заинтересованного лица должностным лицом </w:t>
      </w:r>
      <w:r w:rsidR="000B00BC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 xml:space="preserve"> или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(далее - дол</w:t>
      </w:r>
      <w:r w:rsidR="00691EF9" w:rsidRPr="00B46D02">
        <w:rPr>
          <w:rFonts w:ascii="Arial" w:hAnsi="Arial" w:cs="Arial"/>
          <w:sz w:val="24"/>
          <w:szCs w:val="24"/>
        </w:rPr>
        <w:t xml:space="preserve">жностное лицо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) не может превышать 15 минут.</w:t>
      </w:r>
    </w:p>
    <w:p w:rsidR="001F38DD" w:rsidRPr="00B46D02" w:rsidRDefault="001F38DD" w:rsidP="00B46D02">
      <w:pPr>
        <w:spacing w:after="33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 w:rsidR="00BE1E97" w:rsidRPr="00B46D02">
        <w:rPr>
          <w:rFonts w:ascii="Arial" w:hAnsi="Arial" w:cs="Arial"/>
          <w:sz w:val="24"/>
          <w:szCs w:val="24"/>
        </w:rPr>
        <w:t>,</w:t>
      </w:r>
      <w:r w:rsidRPr="00B46D02">
        <w:rPr>
          <w:rFonts w:ascii="Arial" w:hAnsi="Arial" w:cs="Arial"/>
          <w:sz w:val="24"/>
          <w:szCs w:val="24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1F38DD" w:rsidRPr="00B46D02" w:rsidRDefault="001F38DD" w:rsidP="00B46D02">
      <w:pPr>
        <w:pStyle w:val="30"/>
        <w:shd w:val="clear" w:color="auto" w:fill="auto"/>
        <w:spacing w:after="299" w:line="240" w:lineRule="auto"/>
        <w:ind w:left="1680" w:firstLine="709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Индивидуальное консультирование на Интернет-сайте.</w:t>
      </w:r>
    </w:p>
    <w:p w:rsidR="001F38DD" w:rsidRPr="00B46D02" w:rsidRDefault="001F38DD" w:rsidP="00B46D02">
      <w:pPr>
        <w:spacing w:after="33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При наличии технических возможностей использование заявителем федеральной государственной информационной системы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www.gosuslugi.ru</w:t>
      </w:r>
      <w:r w:rsidRPr="00B46D0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и на портале государственных и муниципальных услуг Краснодарского края pgu.krasnodar.ru,</w:t>
      </w:r>
      <w:r w:rsidRPr="00B46D0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заявители могут получить полную информа</w:t>
      </w:r>
      <w:r w:rsidR="003E78C3" w:rsidRPr="00B46D02">
        <w:rPr>
          <w:rFonts w:ascii="Arial" w:hAnsi="Arial" w:cs="Arial"/>
          <w:sz w:val="24"/>
          <w:szCs w:val="24"/>
        </w:rPr>
        <w:t>цию по вопросам предоставления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услуги, сведения о ходе предоставления указанной услуги.</w:t>
      </w:r>
    </w:p>
    <w:p w:rsidR="001F38DD" w:rsidRPr="00B46D02" w:rsidRDefault="001F38DD" w:rsidP="00B46D02">
      <w:pPr>
        <w:pStyle w:val="30"/>
        <w:shd w:val="clear" w:color="auto" w:fill="auto"/>
        <w:spacing w:after="313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Индивидуальное консультирование по почте.</w:t>
      </w:r>
    </w:p>
    <w:p w:rsidR="001F38DD" w:rsidRPr="00B46D02" w:rsidRDefault="001F38DD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30 рабочих дней с момента поступления письменного обращения.</w:t>
      </w:r>
    </w:p>
    <w:p w:rsidR="001F38DD" w:rsidRPr="00B46D02" w:rsidRDefault="001F38DD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Датой получения обращения является дата регистрации поступающего обращения.</w:t>
      </w:r>
    </w:p>
    <w:p w:rsidR="00A31F0A" w:rsidRPr="00B46D02" w:rsidRDefault="00A31F0A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F38DD" w:rsidP="00B46D02">
      <w:pPr>
        <w:pStyle w:val="30"/>
        <w:shd w:val="clear" w:color="auto" w:fill="auto"/>
        <w:spacing w:after="299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Индивидуальное консультирование по электронной почте.</w:t>
      </w:r>
    </w:p>
    <w:p w:rsidR="001F38DD" w:rsidRPr="00B46D02" w:rsidRDefault="001F38DD" w:rsidP="00B46D02">
      <w:pPr>
        <w:pStyle w:val="20"/>
        <w:shd w:val="clear" w:color="auto" w:fill="auto"/>
        <w:spacing w:before="0" w:after="33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10 рабочих дней с момента поступления обращения.</w:t>
      </w:r>
    </w:p>
    <w:p w:rsidR="001F38DD" w:rsidRPr="00B46D02" w:rsidRDefault="001F38DD" w:rsidP="00B46D02">
      <w:pPr>
        <w:pStyle w:val="30"/>
        <w:shd w:val="clear" w:color="auto" w:fill="auto"/>
        <w:spacing w:after="299" w:line="240" w:lineRule="auto"/>
        <w:ind w:left="2100" w:firstLine="709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Индивидуальное консультирование по телефону.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осуществляющего индивидуальное консультирование по телефону.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Время разговора не должно превышать 10 минут.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 том случае, если должностное лицо, осуществляющее индивидуальное консультирование по телефону, не может ответить на вопрос по содержанию</w:t>
      </w:r>
      <w:r w:rsidR="003E78C3" w:rsidRPr="00B46D02">
        <w:rPr>
          <w:rFonts w:ascii="Arial" w:hAnsi="Arial" w:cs="Arial"/>
          <w:sz w:val="24"/>
          <w:szCs w:val="24"/>
        </w:rPr>
        <w:t>, связанному с предоставлением М</w:t>
      </w:r>
      <w:r w:rsidRPr="00B46D02">
        <w:rPr>
          <w:rFonts w:ascii="Arial" w:hAnsi="Arial" w:cs="Arial"/>
          <w:sz w:val="24"/>
          <w:szCs w:val="24"/>
        </w:rPr>
        <w:t>униципальной услуги, оно обязано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Датой поступления обращения является дата регистрации поступающего сообщения.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lastRenderedPageBreak/>
        <w:t>Должностные лица, п</w:t>
      </w:r>
      <w:r w:rsidR="003E78C3" w:rsidRPr="00B46D02">
        <w:rPr>
          <w:rFonts w:ascii="Arial" w:hAnsi="Arial" w:cs="Arial"/>
          <w:sz w:val="24"/>
          <w:szCs w:val="24"/>
        </w:rPr>
        <w:t>редоставляющие М</w:t>
      </w:r>
      <w:r w:rsidRPr="00B46D02">
        <w:rPr>
          <w:rFonts w:ascii="Arial" w:hAnsi="Arial" w:cs="Arial"/>
          <w:sz w:val="24"/>
          <w:szCs w:val="24"/>
        </w:rPr>
        <w:t>униципальную услугу, при ответе на обращения граждан и организаций обязаны:</w:t>
      </w:r>
    </w:p>
    <w:p w:rsidR="001F38DD" w:rsidRPr="00B46D02" w:rsidRDefault="001F38DD" w:rsidP="00B46D02">
      <w:pPr>
        <w:pStyle w:val="20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самостоятельно, то оно может предложить заинтересованному лицу обратиться письменно</w:t>
      </w:r>
      <w:r w:rsidR="00BE1E97" w:rsidRPr="00B46D02">
        <w:rPr>
          <w:rFonts w:ascii="Arial" w:hAnsi="Arial" w:cs="Arial"/>
          <w:sz w:val="24"/>
          <w:szCs w:val="24"/>
        </w:rPr>
        <w:t>,</w:t>
      </w:r>
      <w:r w:rsidRPr="00B46D02">
        <w:rPr>
          <w:rFonts w:ascii="Arial" w:hAnsi="Arial" w:cs="Arial"/>
          <w:sz w:val="24"/>
          <w:szCs w:val="24"/>
        </w:rPr>
        <w:t xml:space="preserve"> либо назначить другое удобное для него время консультации, либо переадресовать (перевести) на другое должностное лицо или сообщить телефонный номер, по которому можно получить необходимую информацию;</w:t>
      </w:r>
    </w:p>
    <w:p w:rsidR="001F38DD" w:rsidRPr="00B46D02" w:rsidRDefault="001F38DD" w:rsidP="00B46D02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должностные лица, осуществляющие консультирование (по телефону или лично), должны корректно и внимательно относиться к заинтересованным лицам, не унижая их чести и достоинства. При ответе на телефонные звонки должностное лицо, осуществляющее консультирование, должно назвать фамилию, имя, отчество, занимаемую должность. Во время разговора необходимо произносить слова четко, избегать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параллельных разговоров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с окружающими людьми и не прерывать разговор по причине поступления</w:t>
      </w:r>
      <w:r w:rsidR="003E78C3" w:rsidRPr="00B46D02">
        <w:rPr>
          <w:rFonts w:ascii="Arial" w:hAnsi="Arial" w:cs="Arial"/>
          <w:sz w:val="24"/>
          <w:szCs w:val="24"/>
        </w:rPr>
        <w:t xml:space="preserve"> </w:t>
      </w:r>
      <w:r w:rsidR="000F6164" w:rsidRPr="00B46D02">
        <w:rPr>
          <w:rFonts w:ascii="Arial" w:hAnsi="Arial" w:cs="Arial"/>
          <w:sz w:val="24"/>
          <w:szCs w:val="24"/>
        </w:rPr>
        <w:t xml:space="preserve">звонка на другой аппарат. </w:t>
      </w:r>
      <w:r w:rsidR="0095574F" w:rsidRPr="00B46D02">
        <w:rPr>
          <w:rFonts w:ascii="Arial" w:hAnsi="Arial" w:cs="Arial"/>
          <w:sz w:val="24"/>
          <w:szCs w:val="24"/>
        </w:rPr>
        <w:t>В</w:t>
      </w:r>
      <w:r w:rsidRPr="00B46D02">
        <w:rPr>
          <w:rFonts w:ascii="Arial" w:hAnsi="Arial" w:cs="Arial"/>
          <w:sz w:val="24"/>
          <w:szCs w:val="24"/>
        </w:rPr>
        <w:t xml:space="preserve">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1F38DD" w:rsidRPr="00B46D02" w:rsidRDefault="001F38DD" w:rsidP="00B46D02">
      <w:pPr>
        <w:pStyle w:val="20"/>
        <w:numPr>
          <w:ilvl w:val="0"/>
          <w:numId w:val="7"/>
        </w:numPr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1F38DD" w:rsidRPr="00B46D02" w:rsidRDefault="00691EF9" w:rsidP="00B46D02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а) </w:t>
      </w:r>
      <w:r w:rsidR="001F38DD" w:rsidRPr="00B46D02">
        <w:rPr>
          <w:rFonts w:ascii="Arial" w:hAnsi="Arial" w:cs="Arial"/>
          <w:sz w:val="24"/>
          <w:szCs w:val="24"/>
        </w:rPr>
        <w:t>ответы на поставленные вопросы;</w:t>
      </w:r>
    </w:p>
    <w:p w:rsidR="001F38DD" w:rsidRPr="00B46D02" w:rsidRDefault="00691EF9" w:rsidP="00B46D02">
      <w:pPr>
        <w:pStyle w:val="20"/>
        <w:shd w:val="clear" w:color="auto" w:fill="auto"/>
        <w:tabs>
          <w:tab w:val="left" w:pos="1106"/>
        </w:tabs>
        <w:spacing w:before="0" w:after="0"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б) </w:t>
      </w:r>
      <w:r w:rsidR="001F38DD" w:rsidRPr="00B46D02">
        <w:rPr>
          <w:rFonts w:ascii="Arial" w:hAnsi="Arial" w:cs="Arial"/>
          <w:sz w:val="24"/>
          <w:szCs w:val="24"/>
        </w:rPr>
        <w:t>должность, фамилию и инициалы лица, подписавшего ответ;</w:t>
      </w:r>
    </w:p>
    <w:p w:rsidR="001F38DD" w:rsidRPr="00B46D02" w:rsidRDefault="00691EF9" w:rsidP="00B46D02">
      <w:pPr>
        <w:pStyle w:val="20"/>
        <w:shd w:val="clear" w:color="auto" w:fill="auto"/>
        <w:tabs>
          <w:tab w:val="left" w:pos="1106"/>
        </w:tabs>
        <w:spacing w:before="0" w:after="0"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в) </w:t>
      </w:r>
      <w:r w:rsidR="001F38DD" w:rsidRPr="00B46D02">
        <w:rPr>
          <w:rFonts w:ascii="Arial" w:hAnsi="Arial" w:cs="Arial"/>
          <w:sz w:val="24"/>
          <w:szCs w:val="24"/>
        </w:rPr>
        <w:tab/>
        <w:t>фамилию и инициалы исполнителя;</w:t>
      </w:r>
    </w:p>
    <w:p w:rsidR="001F38DD" w:rsidRPr="00B46D02" w:rsidRDefault="00691EF9" w:rsidP="00B46D02">
      <w:pPr>
        <w:tabs>
          <w:tab w:val="left" w:pos="1106"/>
        </w:tabs>
        <w:spacing w:after="0"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г) </w:t>
      </w:r>
      <w:r w:rsidR="001F38DD" w:rsidRPr="00B46D02">
        <w:rPr>
          <w:rFonts w:ascii="Arial" w:hAnsi="Arial" w:cs="Arial"/>
          <w:sz w:val="24"/>
          <w:szCs w:val="24"/>
        </w:rPr>
        <w:t>номер телефона исполнителя;</w:t>
      </w:r>
    </w:p>
    <w:p w:rsidR="001F38DD" w:rsidRPr="00B46D02" w:rsidRDefault="001F38DD" w:rsidP="00B46D02">
      <w:pPr>
        <w:widowControl w:val="0"/>
        <w:numPr>
          <w:ilvl w:val="0"/>
          <w:numId w:val="7"/>
        </w:numPr>
        <w:tabs>
          <w:tab w:val="left" w:pos="1216"/>
        </w:tabs>
        <w:spacing w:after="244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09326B" w:rsidRPr="00B46D02" w:rsidRDefault="001F38DD" w:rsidP="00B46D02">
      <w:pPr>
        <w:pStyle w:val="30"/>
        <w:numPr>
          <w:ilvl w:val="0"/>
          <w:numId w:val="4"/>
        </w:numPr>
        <w:shd w:val="clear" w:color="auto" w:fill="auto"/>
        <w:tabs>
          <w:tab w:val="left" w:pos="1292"/>
        </w:tabs>
        <w:spacing w:after="0" w:line="240" w:lineRule="auto"/>
        <w:ind w:left="220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Порядок, форма и место размещения информации</w:t>
      </w:r>
    </w:p>
    <w:p w:rsidR="0009326B" w:rsidRPr="00B46D02" w:rsidRDefault="001F38DD" w:rsidP="00B46D02">
      <w:pPr>
        <w:pStyle w:val="30"/>
        <w:shd w:val="clear" w:color="auto" w:fill="auto"/>
        <w:tabs>
          <w:tab w:val="left" w:pos="1292"/>
        </w:tabs>
        <w:spacing w:after="0" w:line="240" w:lineRule="auto"/>
        <w:ind w:left="480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на стендах в местах предо</w:t>
      </w:r>
      <w:r w:rsidR="003E78C3" w:rsidRPr="00B46D02">
        <w:rPr>
          <w:rFonts w:ascii="Arial" w:hAnsi="Arial" w:cs="Arial"/>
          <w:b w:val="0"/>
          <w:sz w:val="24"/>
          <w:szCs w:val="24"/>
        </w:rPr>
        <w:t>ставления М</w:t>
      </w:r>
      <w:r w:rsidR="0009326B" w:rsidRPr="00B46D02">
        <w:rPr>
          <w:rFonts w:ascii="Arial" w:hAnsi="Arial" w:cs="Arial"/>
          <w:b w:val="0"/>
          <w:sz w:val="24"/>
          <w:szCs w:val="24"/>
        </w:rPr>
        <w:t>униципальной услуги,</w:t>
      </w:r>
    </w:p>
    <w:p w:rsidR="001F38DD" w:rsidRPr="00B46D02" w:rsidRDefault="001F38DD" w:rsidP="00B46D02">
      <w:pPr>
        <w:pStyle w:val="30"/>
        <w:shd w:val="clear" w:color="auto" w:fill="auto"/>
        <w:tabs>
          <w:tab w:val="left" w:pos="1292"/>
        </w:tabs>
        <w:spacing w:after="0" w:line="240" w:lineRule="auto"/>
        <w:ind w:left="480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услуг, необходимых и о</w:t>
      </w:r>
      <w:r w:rsidR="003E78C3" w:rsidRPr="00B46D02">
        <w:rPr>
          <w:rFonts w:ascii="Arial" w:hAnsi="Arial" w:cs="Arial"/>
          <w:b w:val="0"/>
          <w:sz w:val="24"/>
          <w:szCs w:val="24"/>
        </w:rPr>
        <w:t>бязательных для предоставления М</w:t>
      </w:r>
      <w:r w:rsidRPr="00B46D02">
        <w:rPr>
          <w:rFonts w:ascii="Arial" w:hAnsi="Arial" w:cs="Arial"/>
          <w:b w:val="0"/>
          <w:sz w:val="24"/>
          <w:szCs w:val="24"/>
        </w:rPr>
        <w:t>униципальной услуги, а также в информационно-телекоммуникационной сети Интернет на официальном</w:t>
      </w:r>
      <w:r w:rsidR="008F3471" w:rsidRPr="00B46D02">
        <w:rPr>
          <w:rFonts w:ascii="Arial" w:hAnsi="Arial" w:cs="Arial"/>
          <w:b w:val="0"/>
          <w:sz w:val="24"/>
          <w:szCs w:val="24"/>
        </w:rPr>
        <w:t xml:space="preserve"> сайте администрации</w:t>
      </w:r>
      <w:r w:rsidR="00691EF9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="00580C51" w:rsidRPr="00B46D02">
        <w:rPr>
          <w:rFonts w:ascii="Arial" w:hAnsi="Arial" w:cs="Arial"/>
          <w:b w:val="0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b w:val="0"/>
          <w:sz w:val="24"/>
          <w:szCs w:val="24"/>
        </w:rPr>
        <w:t xml:space="preserve"> поселения Выселковского района</w:t>
      </w:r>
    </w:p>
    <w:p w:rsidR="0009326B" w:rsidRPr="00B46D02" w:rsidRDefault="0009326B" w:rsidP="00B46D02">
      <w:pPr>
        <w:pStyle w:val="30"/>
        <w:shd w:val="clear" w:color="auto" w:fill="auto"/>
        <w:tabs>
          <w:tab w:val="left" w:pos="1292"/>
        </w:tabs>
        <w:spacing w:after="0" w:line="240" w:lineRule="auto"/>
        <w:ind w:left="480"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F38DD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Стенды (вывески), содержащие информацию о графике (режиме) работы </w:t>
      </w:r>
      <w:r w:rsidR="000E539B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>, о порядке предоставления муниципальн</w:t>
      </w:r>
      <w:r w:rsidR="0095574F" w:rsidRPr="00B46D02">
        <w:rPr>
          <w:rFonts w:ascii="Arial" w:hAnsi="Arial" w:cs="Arial"/>
          <w:sz w:val="24"/>
          <w:szCs w:val="24"/>
        </w:rPr>
        <w:t>ых услуг, размещаются по адресу</w:t>
      </w:r>
      <w:r w:rsidRPr="00B46D02">
        <w:rPr>
          <w:rFonts w:ascii="Arial" w:hAnsi="Arial" w:cs="Arial"/>
          <w:sz w:val="24"/>
          <w:szCs w:val="24"/>
        </w:rPr>
        <w:t xml:space="preserve">: </w:t>
      </w:r>
      <w:r w:rsidR="0095574F" w:rsidRPr="00B46D02">
        <w:rPr>
          <w:rFonts w:ascii="Arial" w:hAnsi="Arial" w:cs="Arial"/>
          <w:sz w:val="24"/>
          <w:szCs w:val="24"/>
        </w:rPr>
        <w:t xml:space="preserve">Краснодарский край, Выселковский район, </w:t>
      </w:r>
      <w:r w:rsidRPr="00B46D02">
        <w:rPr>
          <w:rFonts w:ascii="Arial" w:hAnsi="Arial" w:cs="Arial"/>
          <w:sz w:val="24"/>
          <w:szCs w:val="24"/>
        </w:rPr>
        <w:t xml:space="preserve">ст. </w:t>
      </w:r>
      <w:r w:rsidR="00BE1E97" w:rsidRPr="00B46D02">
        <w:rPr>
          <w:rFonts w:ascii="Arial" w:hAnsi="Arial" w:cs="Arial"/>
          <w:sz w:val="24"/>
          <w:szCs w:val="24"/>
        </w:rPr>
        <w:t>Березанская</w:t>
      </w:r>
      <w:r w:rsidRPr="00B46D02">
        <w:rPr>
          <w:rFonts w:ascii="Arial" w:hAnsi="Arial" w:cs="Arial"/>
          <w:sz w:val="24"/>
          <w:szCs w:val="24"/>
        </w:rPr>
        <w:t xml:space="preserve">, ул. </w:t>
      </w:r>
      <w:r w:rsidR="00BE1E97" w:rsidRPr="00B46D02">
        <w:rPr>
          <w:rFonts w:ascii="Arial" w:hAnsi="Arial" w:cs="Arial"/>
          <w:sz w:val="24"/>
          <w:szCs w:val="24"/>
        </w:rPr>
        <w:t>Советская</w:t>
      </w:r>
      <w:r w:rsidRPr="00B46D02">
        <w:rPr>
          <w:rFonts w:ascii="Arial" w:hAnsi="Arial" w:cs="Arial"/>
          <w:sz w:val="24"/>
          <w:szCs w:val="24"/>
        </w:rPr>
        <w:t xml:space="preserve">, </w:t>
      </w:r>
      <w:r w:rsidR="00BE1E97" w:rsidRPr="00B46D02">
        <w:rPr>
          <w:rFonts w:ascii="Arial" w:hAnsi="Arial" w:cs="Arial"/>
          <w:sz w:val="24"/>
          <w:szCs w:val="24"/>
        </w:rPr>
        <w:t>53 а</w:t>
      </w:r>
      <w:r w:rsidRPr="00B46D02">
        <w:rPr>
          <w:rFonts w:ascii="Arial" w:hAnsi="Arial" w:cs="Arial"/>
          <w:sz w:val="24"/>
          <w:szCs w:val="24"/>
        </w:rPr>
        <w:t xml:space="preserve">. </w:t>
      </w:r>
    </w:p>
    <w:p w:rsidR="001F38DD" w:rsidRPr="00B46D02" w:rsidRDefault="001F38DD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</w:t>
      </w:r>
      <w:r w:rsidR="00EA218F" w:rsidRPr="00B46D02">
        <w:rPr>
          <w:rFonts w:ascii="Arial" w:hAnsi="Arial" w:cs="Arial"/>
          <w:sz w:val="24"/>
          <w:szCs w:val="24"/>
        </w:rPr>
        <w:t xml:space="preserve"> документов для предоставления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</w:t>
      </w:r>
      <w:r w:rsidR="00BE1E97" w:rsidRPr="00B46D02">
        <w:rPr>
          <w:rFonts w:ascii="Arial" w:hAnsi="Arial" w:cs="Arial"/>
          <w:sz w:val="24"/>
          <w:szCs w:val="24"/>
        </w:rPr>
        <w:t>,</w:t>
      </w:r>
      <w:r w:rsidRPr="00B46D02">
        <w:rPr>
          <w:rFonts w:ascii="Arial" w:hAnsi="Arial" w:cs="Arial"/>
          <w:sz w:val="24"/>
          <w:szCs w:val="24"/>
        </w:rPr>
        <w:t xml:space="preserve"> размещается следующая информация: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10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исчерпывающая информация о порядке предоставления муниципальной услуги;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10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bookmark1"/>
      <w:r w:rsidRPr="00B46D02">
        <w:rPr>
          <w:rFonts w:ascii="Arial" w:hAnsi="Arial" w:cs="Arial"/>
          <w:sz w:val="24"/>
          <w:szCs w:val="24"/>
        </w:rPr>
        <w:t>текст настоящего Административного регламента с</w:t>
      </w:r>
      <w:hyperlink w:anchor="bookmark1" w:tooltip="Current Document">
        <w:r w:rsidRPr="00B46D02">
          <w:rPr>
            <w:rFonts w:ascii="Arial" w:hAnsi="Arial" w:cs="Arial"/>
            <w:sz w:val="24"/>
            <w:szCs w:val="24"/>
          </w:rPr>
          <w:t xml:space="preserve"> приложениями</w:t>
        </w:r>
      </w:hyperlink>
      <w:r w:rsidRPr="00B46D02">
        <w:rPr>
          <w:rFonts w:ascii="Arial" w:hAnsi="Arial" w:cs="Arial"/>
          <w:sz w:val="24"/>
          <w:szCs w:val="24"/>
        </w:rPr>
        <w:t xml:space="preserve"> (полная версия);</w:t>
      </w:r>
      <w:bookmarkEnd w:id="0"/>
    </w:p>
    <w:p w:rsidR="001F38DD" w:rsidRPr="00B46D02" w:rsidRDefault="0095574F" w:rsidP="00B46D0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- </w:t>
      </w:r>
      <w:r w:rsidR="001F38DD" w:rsidRPr="00B46D02">
        <w:rPr>
          <w:rFonts w:ascii="Arial" w:hAnsi="Arial" w:cs="Arial"/>
          <w:sz w:val="24"/>
          <w:szCs w:val="24"/>
        </w:rPr>
        <w:t xml:space="preserve">месторасположение, график (режим) работы, номера телефонов, адрес Интернет-сайта и электронной почты органов, в которых заинтересованные лица могут получить документы, </w:t>
      </w:r>
      <w:r w:rsidR="00EA218F" w:rsidRPr="00B46D02">
        <w:rPr>
          <w:rFonts w:ascii="Arial" w:hAnsi="Arial" w:cs="Arial"/>
          <w:sz w:val="24"/>
          <w:szCs w:val="24"/>
        </w:rPr>
        <w:t>необходимые для предоставления М</w:t>
      </w:r>
      <w:r w:rsidR="001F38DD" w:rsidRPr="00B46D02">
        <w:rPr>
          <w:rFonts w:ascii="Arial" w:hAnsi="Arial" w:cs="Arial"/>
          <w:sz w:val="24"/>
          <w:szCs w:val="24"/>
        </w:rPr>
        <w:t xml:space="preserve">униципальной </w:t>
      </w:r>
      <w:r w:rsidR="001F38DD" w:rsidRPr="00B46D02">
        <w:rPr>
          <w:rFonts w:ascii="Arial" w:hAnsi="Arial" w:cs="Arial"/>
          <w:sz w:val="24"/>
          <w:szCs w:val="24"/>
        </w:rPr>
        <w:lastRenderedPageBreak/>
        <w:t>услуги (при наличии);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схема размещения должностных лиц и режим приема ими граждан, номера кабине</w:t>
      </w:r>
      <w:r w:rsidR="00EA218F" w:rsidRPr="00B46D02">
        <w:rPr>
          <w:rFonts w:ascii="Arial" w:hAnsi="Arial" w:cs="Arial"/>
          <w:sz w:val="24"/>
          <w:szCs w:val="24"/>
        </w:rPr>
        <w:t>тов, в которых предоставляется М</w:t>
      </w:r>
      <w:r w:rsidRPr="00B46D02">
        <w:rPr>
          <w:rFonts w:ascii="Arial" w:hAnsi="Arial" w:cs="Arial"/>
          <w:sz w:val="24"/>
          <w:szCs w:val="24"/>
        </w:rPr>
        <w:t>униципальная услуга, фамилии, имена, отчества и должности соответствующих должностных лиц;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10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выдержки из нормативных правовых актов по наиболее часто задаваемым вопросам;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10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10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перечень документов, представляемых получате</w:t>
      </w:r>
      <w:r w:rsidR="00EA218F" w:rsidRPr="00B46D02">
        <w:rPr>
          <w:rFonts w:ascii="Arial" w:hAnsi="Arial" w:cs="Arial"/>
          <w:sz w:val="24"/>
          <w:szCs w:val="24"/>
        </w:rPr>
        <w:t>лями М</w:t>
      </w:r>
      <w:r w:rsidRPr="00B46D02">
        <w:rPr>
          <w:rFonts w:ascii="Arial" w:hAnsi="Arial" w:cs="Arial"/>
          <w:sz w:val="24"/>
          <w:szCs w:val="24"/>
        </w:rPr>
        <w:t>униципальной услуги, и требования, предъявляемые к этим документам;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10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формы документов для заполнения, образцы заполнения документов;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10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перечень основан</w:t>
      </w:r>
      <w:r w:rsidR="00EA218F" w:rsidRPr="00B46D02">
        <w:rPr>
          <w:rFonts w:ascii="Arial" w:hAnsi="Arial" w:cs="Arial"/>
          <w:sz w:val="24"/>
          <w:szCs w:val="24"/>
        </w:rPr>
        <w:t>ий для отказа в предоставлении М</w:t>
      </w:r>
      <w:r w:rsidRPr="00B46D02">
        <w:rPr>
          <w:rFonts w:ascii="Arial" w:hAnsi="Arial" w:cs="Arial"/>
          <w:sz w:val="24"/>
          <w:szCs w:val="24"/>
        </w:rPr>
        <w:t>униципальной услуги;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10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порядок обжалования решения, действий или бездействи</w:t>
      </w:r>
      <w:r w:rsidR="00EA218F" w:rsidRPr="00B46D02">
        <w:rPr>
          <w:rFonts w:ascii="Arial" w:hAnsi="Arial" w:cs="Arial"/>
          <w:sz w:val="24"/>
          <w:szCs w:val="24"/>
        </w:rPr>
        <w:t>я должностных лиц, исполняющих М</w:t>
      </w:r>
      <w:r w:rsidRPr="00B46D02">
        <w:rPr>
          <w:rFonts w:ascii="Arial" w:hAnsi="Arial" w:cs="Arial"/>
          <w:sz w:val="24"/>
          <w:szCs w:val="24"/>
        </w:rPr>
        <w:t>униципальную услугу.</w:t>
      </w:r>
    </w:p>
    <w:p w:rsidR="001F38DD" w:rsidRPr="00B46D02" w:rsidRDefault="001F38DD" w:rsidP="00B46D02">
      <w:pPr>
        <w:pStyle w:val="20"/>
        <w:shd w:val="clear" w:color="auto" w:fill="auto"/>
        <w:spacing w:before="0" w:after="4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Полная версия регламента предоставляемой услуги, в том числе названных подпунктов, </w:t>
      </w:r>
      <w:r w:rsidR="0095574F" w:rsidRPr="00B46D02">
        <w:rPr>
          <w:rFonts w:ascii="Arial" w:hAnsi="Arial" w:cs="Arial"/>
          <w:sz w:val="24"/>
          <w:szCs w:val="24"/>
        </w:rPr>
        <w:t xml:space="preserve">размещается </w:t>
      </w:r>
      <w:r w:rsidRPr="00B46D02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sz w:val="24"/>
          <w:szCs w:val="24"/>
        </w:rPr>
        <w:t xml:space="preserve"> поселения Выселковского райо</w:t>
      </w:r>
      <w:r w:rsidR="00E33106" w:rsidRPr="00B46D02">
        <w:rPr>
          <w:rFonts w:ascii="Arial" w:hAnsi="Arial" w:cs="Arial"/>
          <w:sz w:val="24"/>
          <w:szCs w:val="24"/>
        </w:rPr>
        <w:t>на</w:t>
      </w:r>
      <w:r w:rsidR="0095574F" w:rsidRPr="00B46D02">
        <w:rPr>
          <w:rFonts w:ascii="Arial" w:hAnsi="Arial" w:cs="Arial"/>
          <w:sz w:val="24"/>
          <w:szCs w:val="24"/>
        </w:rPr>
        <w:t>.</w:t>
      </w:r>
    </w:p>
    <w:p w:rsidR="00BE1E97" w:rsidRPr="00B46D02" w:rsidRDefault="00BE1E97" w:rsidP="00B46D02">
      <w:pPr>
        <w:pStyle w:val="20"/>
        <w:shd w:val="clear" w:color="auto" w:fill="auto"/>
        <w:spacing w:before="0" w:after="43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F38DD" w:rsidRPr="00B46D02" w:rsidRDefault="0078038D" w:rsidP="00B46D02">
      <w:pPr>
        <w:pStyle w:val="20"/>
        <w:shd w:val="clear" w:color="auto" w:fill="auto"/>
        <w:spacing w:before="0" w:after="43" w:line="240" w:lineRule="auto"/>
        <w:ind w:firstLine="709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2. </w:t>
      </w:r>
      <w:r w:rsidR="001F38DD" w:rsidRPr="00B46D02">
        <w:rPr>
          <w:rFonts w:ascii="Arial" w:hAnsi="Arial" w:cs="Arial"/>
          <w:sz w:val="24"/>
          <w:szCs w:val="24"/>
        </w:rPr>
        <w:t>Стандарт пр</w:t>
      </w:r>
      <w:r w:rsidR="00EA218F" w:rsidRPr="00B46D02">
        <w:rPr>
          <w:rFonts w:ascii="Arial" w:hAnsi="Arial" w:cs="Arial"/>
          <w:sz w:val="24"/>
          <w:szCs w:val="24"/>
        </w:rPr>
        <w:t>едоставления М</w:t>
      </w:r>
      <w:r w:rsidR="001F38DD" w:rsidRPr="00B46D02">
        <w:rPr>
          <w:rFonts w:ascii="Arial" w:hAnsi="Arial" w:cs="Arial"/>
          <w:sz w:val="24"/>
          <w:szCs w:val="24"/>
        </w:rPr>
        <w:t>униципальной услуги</w:t>
      </w:r>
    </w:p>
    <w:p w:rsidR="0078038D" w:rsidRPr="00B46D02" w:rsidRDefault="0078038D" w:rsidP="00B46D02">
      <w:pPr>
        <w:pStyle w:val="20"/>
        <w:shd w:val="clear" w:color="auto" w:fill="auto"/>
        <w:spacing w:before="0" w:after="43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EA218F" w:rsidP="00B46D02">
      <w:pPr>
        <w:pStyle w:val="30"/>
        <w:numPr>
          <w:ilvl w:val="0"/>
          <w:numId w:val="9"/>
        </w:numPr>
        <w:shd w:val="clear" w:color="auto" w:fill="auto"/>
        <w:tabs>
          <w:tab w:val="left" w:pos="2410"/>
        </w:tabs>
        <w:spacing w:after="0" w:line="240" w:lineRule="auto"/>
        <w:ind w:left="1701" w:firstLine="709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Наименование М</w:t>
      </w:r>
      <w:r w:rsidR="001F38DD" w:rsidRPr="00B46D02">
        <w:rPr>
          <w:rFonts w:ascii="Arial" w:hAnsi="Arial" w:cs="Arial"/>
          <w:b w:val="0"/>
          <w:sz w:val="24"/>
          <w:szCs w:val="24"/>
        </w:rPr>
        <w:t>униципальной услуги</w:t>
      </w:r>
    </w:p>
    <w:p w:rsidR="0078038D" w:rsidRPr="00B46D02" w:rsidRDefault="0078038D" w:rsidP="00B46D02">
      <w:pPr>
        <w:pStyle w:val="30"/>
        <w:shd w:val="clear" w:color="auto" w:fill="auto"/>
        <w:tabs>
          <w:tab w:val="left" w:pos="2757"/>
        </w:tabs>
        <w:spacing w:after="0" w:line="240" w:lineRule="auto"/>
        <w:ind w:left="216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F38DD" w:rsidRPr="00B46D02" w:rsidRDefault="001D0DAE" w:rsidP="00B46D02">
      <w:pPr>
        <w:pStyle w:val="20"/>
        <w:shd w:val="clear" w:color="auto" w:fill="auto"/>
        <w:spacing w:before="0" w:after="304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«</w:t>
      </w:r>
      <w:r w:rsidR="001F38DD" w:rsidRPr="00B46D02">
        <w:rPr>
          <w:rFonts w:ascii="Arial" w:hAnsi="Arial" w:cs="Arial"/>
          <w:sz w:val="24"/>
          <w:szCs w:val="24"/>
        </w:rPr>
        <w:t>Прекращение правоотношений с правообладателями земельных участков</w:t>
      </w:r>
      <w:r w:rsidRPr="00B46D02">
        <w:rPr>
          <w:rFonts w:ascii="Arial" w:hAnsi="Arial" w:cs="Arial"/>
          <w:sz w:val="24"/>
          <w:szCs w:val="24"/>
        </w:rPr>
        <w:t>»</w:t>
      </w:r>
      <w:r w:rsidR="001F38DD" w:rsidRPr="00B46D02">
        <w:rPr>
          <w:rFonts w:ascii="Arial" w:hAnsi="Arial" w:cs="Arial"/>
          <w:sz w:val="24"/>
          <w:szCs w:val="24"/>
        </w:rPr>
        <w:t xml:space="preserve"> (далее </w:t>
      </w:r>
      <w:r w:rsidR="00EA218F" w:rsidRPr="00B46D02">
        <w:rPr>
          <w:rFonts w:ascii="Arial" w:hAnsi="Arial" w:cs="Arial"/>
          <w:sz w:val="24"/>
          <w:szCs w:val="24"/>
        </w:rPr>
        <w:t>–Муниципальная</w:t>
      </w:r>
      <w:r w:rsidR="001F38DD" w:rsidRPr="00B46D02">
        <w:rPr>
          <w:rFonts w:ascii="Arial" w:hAnsi="Arial" w:cs="Arial"/>
          <w:sz w:val="24"/>
          <w:szCs w:val="24"/>
        </w:rPr>
        <w:t xml:space="preserve"> услуга).</w:t>
      </w:r>
    </w:p>
    <w:p w:rsidR="001F38DD" w:rsidRPr="00B46D02" w:rsidRDefault="001F38DD" w:rsidP="00B46D02">
      <w:pPr>
        <w:pStyle w:val="30"/>
        <w:numPr>
          <w:ilvl w:val="0"/>
          <w:numId w:val="9"/>
        </w:numPr>
        <w:shd w:val="clear" w:color="auto" w:fill="auto"/>
        <w:tabs>
          <w:tab w:val="left" w:pos="1701"/>
        </w:tabs>
        <w:spacing w:after="296" w:line="240" w:lineRule="auto"/>
        <w:ind w:left="1418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Наименование органа, предоставляющего муниципальную услугу</w:t>
      </w:r>
    </w:p>
    <w:p w:rsidR="00A50637" w:rsidRPr="00B46D02" w:rsidRDefault="00A50637" w:rsidP="00B46D02">
      <w:pPr>
        <w:pStyle w:val="a3"/>
        <w:ind w:left="1440" w:firstLine="709"/>
      </w:pPr>
      <w:r w:rsidRPr="00B46D02">
        <w:t>2.2.1. Муниципальная услуга предоставляется Администрацией.</w:t>
      </w:r>
    </w:p>
    <w:p w:rsidR="00A50637" w:rsidRPr="00B46D02" w:rsidRDefault="00A50637" w:rsidP="00B46D02">
      <w:pPr>
        <w:pStyle w:val="a3"/>
        <w:ind w:left="0" w:firstLine="709"/>
      </w:pPr>
      <w:r w:rsidRPr="00B46D02">
        <w:t xml:space="preserve">2.2.2. Функции по предоставлению Муниципальной услуги в Администрации осуществляет специалист администрации Березанского сельского поселения. </w:t>
      </w:r>
    </w:p>
    <w:p w:rsidR="00A50637" w:rsidRPr="00B46D02" w:rsidRDefault="00A50637" w:rsidP="00B46D02">
      <w:pPr>
        <w:pStyle w:val="a3"/>
        <w:ind w:left="0" w:firstLine="709"/>
      </w:pPr>
    </w:p>
    <w:p w:rsidR="001F38DD" w:rsidRPr="00B46D02" w:rsidRDefault="00EA218F" w:rsidP="00B46D02">
      <w:pPr>
        <w:pStyle w:val="30"/>
        <w:numPr>
          <w:ilvl w:val="0"/>
          <w:numId w:val="9"/>
        </w:numPr>
        <w:shd w:val="clear" w:color="auto" w:fill="auto"/>
        <w:tabs>
          <w:tab w:val="left" w:pos="2057"/>
        </w:tabs>
        <w:spacing w:after="289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Результат предоставления М</w:t>
      </w:r>
      <w:r w:rsidR="001F38DD" w:rsidRPr="00B46D02">
        <w:rPr>
          <w:rFonts w:ascii="Arial" w:hAnsi="Arial" w:cs="Arial"/>
          <w:b w:val="0"/>
          <w:sz w:val="24"/>
          <w:szCs w:val="24"/>
        </w:rPr>
        <w:t>униципальной услуги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Конечными результатами рассмотрения вопроса о предоставлении </w:t>
      </w:r>
      <w:r w:rsidR="00EA218F" w:rsidRPr="00B46D02">
        <w:rPr>
          <w:rFonts w:ascii="Arial" w:hAnsi="Arial" w:cs="Arial"/>
          <w:sz w:val="24"/>
          <w:szCs w:val="24"/>
        </w:rPr>
        <w:t>М</w:t>
      </w:r>
      <w:r w:rsidRPr="00B46D02">
        <w:rPr>
          <w:rFonts w:ascii="Arial" w:hAnsi="Arial" w:cs="Arial"/>
          <w:sz w:val="24"/>
          <w:szCs w:val="24"/>
        </w:rPr>
        <w:t>униципальной услуги является: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принятие решения о предоставлении муниципальной услуги: постановление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sz w:val="24"/>
          <w:szCs w:val="24"/>
        </w:rPr>
        <w:t xml:space="preserve"> поселения Выселковского района о прекращении права на земельный участок, соглашение о расторжении договора аренды земельного участка;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принятие решения об отказе в предоставлении муниципальной услуги.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Предоставление услуги завершается передачей заявителю:</w:t>
      </w:r>
    </w:p>
    <w:p w:rsidR="00FE4D37" w:rsidRPr="00B46D02" w:rsidRDefault="001F38DD" w:rsidP="00B46D02">
      <w:pPr>
        <w:pStyle w:val="20"/>
        <w:numPr>
          <w:ilvl w:val="0"/>
          <w:numId w:val="10"/>
        </w:numPr>
        <w:shd w:val="clear" w:color="auto" w:fill="auto"/>
        <w:tabs>
          <w:tab w:val="left" w:pos="124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трех экземпляров постановления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sz w:val="24"/>
          <w:szCs w:val="24"/>
        </w:rPr>
        <w:t xml:space="preserve"> поселения Выселковского района </w:t>
      </w:r>
    </w:p>
    <w:p w:rsidR="001F38DD" w:rsidRPr="00B46D02" w:rsidRDefault="001F38DD" w:rsidP="00B46D02">
      <w:pPr>
        <w:pStyle w:val="20"/>
        <w:numPr>
          <w:ilvl w:val="0"/>
          <w:numId w:val="10"/>
        </w:numPr>
        <w:shd w:val="clear" w:color="auto" w:fill="auto"/>
        <w:tabs>
          <w:tab w:val="left" w:pos="124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письменного отказа администрацией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sz w:val="24"/>
          <w:szCs w:val="24"/>
        </w:rPr>
        <w:t xml:space="preserve"> поселения Выселковского ра</w:t>
      </w:r>
      <w:r w:rsidR="00E33106" w:rsidRPr="00B46D02">
        <w:rPr>
          <w:rFonts w:ascii="Arial" w:hAnsi="Arial" w:cs="Arial"/>
          <w:sz w:val="24"/>
          <w:szCs w:val="24"/>
        </w:rPr>
        <w:t xml:space="preserve">йона </w:t>
      </w:r>
      <w:r w:rsidR="00EA218F" w:rsidRPr="00B46D02">
        <w:rPr>
          <w:rFonts w:ascii="Arial" w:hAnsi="Arial" w:cs="Arial"/>
          <w:sz w:val="24"/>
          <w:szCs w:val="24"/>
        </w:rPr>
        <w:t>в предоставлении М</w:t>
      </w:r>
      <w:r w:rsidRPr="00B46D02">
        <w:rPr>
          <w:rFonts w:ascii="Arial" w:hAnsi="Arial" w:cs="Arial"/>
          <w:sz w:val="24"/>
          <w:szCs w:val="24"/>
        </w:rPr>
        <w:t>униципальной услуги.</w:t>
      </w:r>
    </w:p>
    <w:p w:rsidR="00EA218F" w:rsidRPr="00B46D02" w:rsidRDefault="00EA218F" w:rsidP="00B46D02">
      <w:pPr>
        <w:pStyle w:val="20"/>
        <w:shd w:val="clear" w:color="auto" w:fill="auto"/>
        <w:tabs>
          <w:tab w:val="left" w:pos="1245"/>
        </w:tabs>
        <w:spacing w:before="0" w:after="0" w:line="240" w:lineRule="auto"/>
        <w:ind w:left="880"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EA218F" w:rsidP="00B46D02">
      <w:pPr>
        <w:pStyle w:val="30"/>
        <w:numPr>
          <w:ilvl w:val="1"/>
          <w:numId w:val="10"/>
        </w:numPr>
        <w:shd w:val="clear" w:color="auto" w:fill="auto"/>
        <w:tabs>
          <w:tab w:val="left" w:pos="2317"/>
        </w:tabs>
        <w:spacing w:after="0" w:line="240" w:lineRule="auto"/>
        <w:ind w:left="1720" w:firstLine="709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Срок предоставления М</w:t>
      </w:r>
      <w:r w:rsidR="001F38DD" w:rsidRPr="00B46D02">
        <w:rPr>
          <w:rFonts w:ascii="Arial" w:hAnsi="Arial" w:cs="Arial"/>
          <w:b w:val="0"/>
          <w:sz w:val="24"/>
          <w:szCs w:val="24"/>
        </w:rPr>
        <w:t>униципальной услуги</w:t>
      </w:r>
    </w:p>
    <w:p w:rsidR="002F1723" w:rsidRPr="00B46D02" w:rsidRDefault="002F1723" w:rsidP="00B46D02">
      <w:pPr>
        <w:pStyle w:val="30"/>
        <w:shd w:val="clear" w:color="auto" w:fill="auto"/>
        <w:tabs>
          <w:tab w:val="left" w:pos="2317"/>
        </w:tabs>
        <w:spacing w:after="0" w:line="240" w:lineRule="auto"/>
        <w:ind w:left="1720"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F38DD" w:rsidP="00B46D02">
      <w:pPr>
        <w:pStyle w:val="20"/>
        <w:shd w:val="clear" w:color="auto" w:fill="auto"/>
        <w:spacing w:before="0" w:after="4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Муниципальная услуга предоставляется в срок не более 30 (тридцати) рабочих дней со дня поступления письменного заявления заявителя с приложением </w:t>
      </w:r>
      <w:r w:rsidRPr="00B46D02">
        <w:rPr>
          <w:rFonts w:ascii="Arial" w:hAnsi="Arial" w:cs="Arial"/>
          <w:sz w:val="24"/>
          <w:szCs w:val="24"/>
        </w:rPr>
        <w:lastRenderedPageBreak/>
        <w:t>необходимых документов.</w:t>
      </w:r>
    </w:p>
    <w:p w:rsidR="001F38DD" w:rsidRPr="00B46D02" w:rsidRDefault="001F38DD" w:rsidP="00B46D02">
      <w:pPr>
        <w:pStyle w:val="30"/>
        <w:numPr>
          <w:ilvl w:val="1"/>
          <w:numId w:val="10"/>
        </w:numPr>
        <w:shd w:val="clear" w:color="auto" w:fill="auto"/>
        <w:tabs>
          <w:tab w:val="left" w:pos="1037"/>
        </w:tabs>
        <w:spacing w:after="295" w:line="240" w:lineRule="auto"/>
        <w:ind w:left="440" w:firstLine="709"/>
        <w:jc w:val="both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Правовые основания для предоставления муниципальной услуги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Земельный кодекс Российской Федерации;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Гражданский кодекс Российской Федерации (часть первая);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Гражданский кодекс Российской Федерации (часть вторая);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Федеральный закон от 25.10. 2001 года № 137-ФЗ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;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Федеральный закон от 06.10.2003 года № 131-ФЗ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;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Федеральный закон от 21.07.1997 года № 122-ФЗ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О государственной регистрации прав на недвижимое имущество и сделок с ним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;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Федеральный закон от 24.07.2007 года № 221-ФЗ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О государственном кадастре недвижимости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;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Федеральный закон Российской Федерации от 27.07.2010 года № 210-ФЗ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;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16.05.2011года № 373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;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Закон Краснодарского края от 05.11.2002 года № 532-КЗ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Об основах регулирования земельных отношений в Краснодарском крае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="00A50637" w:rsidRPr="00B46D02">
        <w:rPr>
          <w:rFonts w:ascii="Arial" w:hAnsi="Arial" w:cs="Arial"/>
          <w:sz w:val="24"/>
          <w:szCs w:val="24"/>
        </w:rPr>
        <w:t>.</w:t>
      </w:r>
    </w:p>
    <w:p w:rsidR="00EA218F" w:rsidRPr="00B46D02" w:rsidRDefault="00EA218F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D0DAE" w:rsidP="00B46D0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2.5.2. </w:t>
      </w:r>
      <w:r w:rsidR="001F38DD" w:rsidRPr="00B46D02">
        <w:rPr>
          <w:rFonts w:ascii="Arial" w:hAnsi="Arial" w:cs="Arial"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78038D" w:rsidRPr="00B46D02" w:rsidRDefault="0078038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F38DD" w:rsidP="00B46D02">
      <w:pPr>
        <w:pStyle w:val="20"/>
        <w:shd w:val="clear" w:color="auto" w:fill="auto"/>
        <w:tabs>
          <w:tab w:val="left" w:pos="76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Для издания постановления администрации </w:t>
      </w:r>
      <w:r w:rsidR="00580C51" w:rsidRPr="00B46D02">
        <w:rPr>
          <w:rFonts w:ascii="Arial" w:hAnsi="Arial" w:cs="Arial"/>
          <w:bCs/>
          <w:sz w:val="24"/>
          <w:szCs w:val="24"/>
        </w:rPr>
        <w:t>Березанского сельского</w:t>
      </w:r>
      <w:r w:rsidR="00000373" w:rsidRPr="00B46D02">
        <w:rPr>
          <w:rFonts w:ascii="Arial" w:hAnsi="Arial" w:cs="Arial"/>
          <w:bCs/>
          <w:sz w:val="24"/>
          <w:szCs w:val="24"/>
        </w:rPr>
        <w:t xml:space="preserve"> поселения Выселковского района</w:t>
      </w:r>
      <w:r w:rsidRPr="00B46D02">
        <w:rPr>
          <w:rFonts w:ascii="Arial" w:hAnsi="Arial" w:cs="Arial"/>
          <w:sz w:val="24"/>
          <w:szCs w:val="24"/>
        </w:rPr>
        <w:t xml:space="preserve"> </w:t>
      </w:r>
      <w:r w:rsidR="002F1723" w:rsidRPr="00B46D02">
        <w:rPr>
          <w:rFonts w:ascii="Arial" w:hAnsi="Arial" w:cs="Arial"/>
          <w:sz w:val="24"/>
          <w:szCs w:val="24"/>
        </w:rPr>
        <w:t xml:space="preserve">о прекращении права постоянного </w:t>
      </w:r>
      <w:r w:rsidRPr="00B46D02">
        <w:rPr>
          <w:rFonts w:ascii="Arial" w:hAnsi="Arial" w:cs="Arial"/>
          <w:sz w:val="24"/>
          <w:szCs w:val="24"/>
        </w:rPr>
        <w:t>(бессрочного) пользования земельным участком: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заявление об отказе от права постоянного (бессрочного) пользования земельным участком;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копия документа, удостоверяющего личность (для гражданина) (1 экземпляр копии);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826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 документ,</w:t>
      </w:r>
      <w:r w:rsidR="002F1723" w:rsidRPr="00B46D02">
        <w:rPr>
          <w:rFonts w:ascii="Arial" w:hAnsi="Arial" w:cs="Arial"/>
          <w:sz w:val="24"/>
          <w:szCs w:val="24"/>
        </w:rPr>
        <w:t xml:space="preserve"> </w:t>
      </w:r>
      <w:r w:rsidR="00000373" w:rsidRPr="00B46D02">
        <w:rPr>
          <w:rFonts w:ascii="Arial" w:hAnsi="Arial" w:cs="Arial"/>
          <w:sz w:val="24"/>
          <w:szCs w:val="24"/>
        </w:rPr>
        <w:t xml:space="preserve">подтверждающий согласие органа, </w:t>
      </w:r>
      <w:r w:rsidRPr="00B46D02">
        <w:rPr>
          <w:rFonts w:ascii="Arial" w:hAnsi="Arial" w:cs="Arial"/>
          <w:sz w:val="24"/>
          <w:szCs w:val="24"/>
        </w:rPr>
        <w:t>создавшего</w:t>
      </w:r>
      <w:r w:rsidR="00000373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(1 экземпляр подлинный);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Документы, удостоверяющие пр</w:t>
      </w:r>
      <w:r w:rsidR="00E33106" w:rsidRPr="00B46D02">
        <w:rPr>
          <w:rFonts w:ascii="Arial" w:hAnsi="Arial" w:cs="Arial"/>
          <w:sz w:val="24"/>
          <w:szCs w:val="24"/>
        </w:rPr>
        <w:t>а</w:t>
      </w:r>
      <w:r w:rsidRPr="00B46D02">
        <w:rPr>
          <w:rFonts w:ascii="Arial" w:hAnsi="Arial" w:cs="Arial"/>
          <w:sz w:val="24"/>
          <w:szCs w:val="24"/>
        </w:rPr>
        <w:t>ва на землю, запрашиваются у заявителя в случае, если они не находятся в распоряжении органов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1F38DD" w:rsidRPr="00B46D02" w:rsidRDefault="001F38DD" w:rsidP="00B46D02">
      <w:pPr>
        <w:pStyle w:val="20"/>
        <w:shd w:val="clear" w:color="auto" w:fill="auto"/>
        <w:tabs>
          <w:tab w:val="left" w:pos="76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Для издания постановления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1D0DAE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поселения Выселковского района о прекращении права пожизненного наследуемого владения земельным участком: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 заявление надлежащего лица об отказе от права пожизненного </w:t>
      </w:r>
      <w:r w:rsidRPr="00B46D02">
        <w:rPr>
          <w:rFonts w:ascii="Arial" w:hAnsi="Arial" w:cs="Arial"/>
          <w:sz w:val="24"/>
          <w:szCs w:val="24"/>
        </w:rPr>
        <w:lastRenderedPageBreak/>
        <w:t>наследуем</w:t>
      </w:r>
      <w:r w:rsidR="00ED424C" w:rsidRPr="00B46D02">
        <w:rPr>
          <w:rFonts w:ascii="Arial" w:hAnsi="Arial" w:cs="Arial"/>
          <w:sz w:val="24"/>
          <w:szCs w:val="24"/>
        </w:rPr>
        <w:t>ого владения земельным участком (Приложение №1);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724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копия документа, удостоверяющего личность (для гражданина) (1 экземпляр копии);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724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F38DD" w:rsidRPr="00B46D02" w:rsidRDefault="00E33106" w:rsidP="00B46D02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229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 документ, </w:t>
      </w:r>
      <w:r w:rsidR="001F38DD" w:rsidRPr="00B46D02">
        <w:rPr>
          <w:rFonts w:ascii="Arial" w:hAnsi="Arial" w:cs="Arial"/>
          <w:sz w:val="24"/>
          <w:szCs w:val="24"/>
        </w:rPr>
        <w:t>подтверждающий согласие органа, создавшего соответствующее юридическое лицо, или иного действующего от имени учредителя органа на отказ от права пожизненного наследуемого владения земельным участком (1 экземпляр подлинный).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1D0DAE" w:rsidRPr="00B46D02" w:rsidRDefault="001F38DD" w:rsidP="00B46D02">
      <w:pPr>
        <w:pStyle w:val="20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Для заключения соглашения о расторжении договора аренды земельного участка (договора безвозмездного срочного</w:t>
      </w:r>
      <w:r w:rsidR="001D0DAE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пользования земельным участком):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заявление надлежащего лица об оформлении соглашения о расторжении договора аренды земельного участка (договора безвозмездного срочного пользования земельным участком) - (1 экземпляр подлинный);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договор аренды земельного участка либо договор безвозмездного срочного пользования земельным участком, который подлежит расторжению (1 экземпляр копии);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заверенная копия решения суда (в случае если она является основанием для расторжения договора аренды земельного участка);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документ, удостоверяющий личность заявителя, либо доверенность или документ, удостоверяющий права (полномочия) представителя заявителя (оригинал для обозрения, 1 экземпляр копии);</w:t>
      </w:r>
    </w:p>
    <w:p w:rsidR="0078038D" w:rsidRPr="00B46D02" w:rsidRDefault="0078038D" w:rsidP="00B46D02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D0DAE" w:rsidP="00B46D02">
      <w:pPr>
        <w:widowControl w:val="0"/>
        <w:tabs>
          <w:tab w:val="left" w:pos="74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2.5.3. </w:t>
      </w:r>
      <w:r w:rsidR="001F38DD" w:rsidRPr="00B46D02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78038D" w:rsidRPr="00B46D02" w:rsidRDefault="0078038D" w:rsidP="00B46D02">
      <w:pPr>
        <w:widowControl w:val="0"/>
        <w:tabs>
          <w:tab w:val="left" w:pos="7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7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807"/>
        </w:tabs>
        <w:spacing w:after="266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</w:t>
      </w:r>
      <w:r w:rsidRPr="00B46D02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B46D0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 xml:space="preserve">210-ФЗ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.</w:t>
      </w:r>
    </w:p>
    <w:p w:rsidR="0009326B" w:rsidRPr="00B46D02" w:rsidRDefault="001D0DAE" w:rsidP="00B46D02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 xml:space="preserve">2.5.4. </w:t>
      </w:r>
      <w:r w:rsidR="001F38DD" w:rsidRPr="00B46D02">
        <w:rPr>
          <w:rFonts w:ascii="Arial" w:hAnsi="Arial" w:cs="Arial"/>
          <w:b w:val="0"/>
          <w:sz w:val="24"/>
          <w:szCs w:val="24"/>
        </w:rPr>
        <w:t>Исчерпывающий перечень документов</w:t>
      </w:r>
      <w:r w:rsidR="001F38DD" w:rsidRPr="00B46D02">
        <w:rPr>
          <w:rStyle w:val="31"/>
          <w:rFonts w:ascii="Arial" w:hAnsi="Arial" w:cs="Arial"/>
          <w:b/>
          <w:sz w:val="24"/>
          <w:szCs w:val="24"/>
        </w:rPr>
        <w:t xml:space="preserve">, </w:t>
      </w:r>
      <w:r w:rsidR="001F38DD" w:rsidRPr="00B46D02">
        <w:rPr>
          <w:rStyle w:val="31"/>
          <w:rFonts w:ascii="Arial" w:hAnsi="Arial" w:cs="Arial"/>
          <w:sz w:val="24"/>
          <w:szCs w:val="24"/>
        </w:rPr>
        <w:t>н</w:t>
      </w:r>
      <w:r w:rsidR="001F38DD" w:rsidRPr="00B46D02">
        <w:rPr>
          <w:rFonts w:ascii="Arial" w:hAnsi="Arial" w:cs="Arial"/>
          <w:b w:val="0"/>
          <w:sz w:val="24"/>
          <w:szCs w:val="24"/>
        </w:rPr>
        <w:t>еобходимых</w:t>
      </w:r>
    </w:p>
    <w:p w:rsidR="00E33106" w:rsidRPr="00B46D02" w:rsidRDefault="001F38DD" w:rsidP="00B46D02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в соответствии</w:t>
      </w:r>
      <w:r w:rsidR="0009326B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Pr="00B46D02">
        <w:rPr>
          <w:rFonts w:ascii="Arial" w:hAnsi="Arial" w:cs="Arial"/>
          <w:b w:val="0"/>
          <w:sz w:val="24"/>
          <w:szCs w:val="24"/>
        </w:rPr>
        <w:t>с законодательными или иными нормативными правовыми актами</w:t>
      </w:r>
      <w:r w:rsidR="0009326B" w:rsidRPr="00B46D02">
        <w:rPr>
          <w:rFonts w:ascii="Arial" w:hAnsi="Arial" w:cs="Arial"/>
          <w:b w:val="0"/>
          <w:sz w:val="24"/>
          <w:szCs w:val="24"/>
        </w:rPr>
        <w:t xml:space="preserve"> д</w:t>
      </w:r>
      <w:r w:rsidRPr="00B46D02">
        <w:rPr>
          <w:rFonts w:ascii="Arial" w:hAnsi="Arial" w:cs="Arial"/>
          <w:b w:val="0"/>
          <w:sz w:val="24"/>
          <w:szCs w:val="24"/>
        </w:rPr>
        <w:t>ля</w:t>
      </w:r>
      <w:r w:rsidR="0009326B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Pr="00B46D02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  <w:r w:rsidRPr="00B46D02">
        <w:rPr>
          <w:rStyle w:val="31"/>
          <w:rFonts w:ascii="Arial" w:hAnsi="Arial" w:cs="Arial"/>
          <w:b/>
          <w:sz w:val="24"/>
          <w:szCs w:val="24"/>
        </w:rPr>
        <w:t>,</w:t>
      </w:r>
      <w:r w:rsidR="00E33106" w:rsidRPr="00B46D02">
        <w:rPr>
          <w:rStyle w:val="31"/>
          <w:rFonts w:ascii="Arial" w:hAnsi="Arial" w:cs="Arial"/>
          <w:b/>
          <w:sz w:val="24"/>
          <w:szCs w:val="24"/>
        </w:rPr>
        <w:t xml:space="preserve"> </w:t>
      </w:r>
      <w:r w:rsidRPr="00B46D02">
        <w:rPr>
          <w:rFonts w:ascii="Arial" w:hAnsi="Arial" w:cs="Arial"/>
          <w:b w:val="0"/>
          <w:sz w:val="24"/>
          <w:szCs w:val="24"/>
        </w:rPr>
        <w:t>которые находятся в распоряжении</w:t>
      </w:r>
      <w:r w:rsidR="0009326B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Pr="00B46D02">
        <w:rPr>
          <w:rFonts w:ascii="Arial" w:hAnsi="Arial" w:cs="Arial"/>
          <w:b w:val="0"/>
          <w:sz w:val="24"/>
          <w:szCs w:val="24"/>
        </w:rPr>
        <w:t>государственных органов</w:t>
      </w:r>
      <w:r w:rsidR="00E33106" w:rsidRPr="00B46D02">
        <w:rPr>
          <w:rStyle w:val="31"/>
          <w:rFonts w:ascii="Arial" w:hAnsi="Arial" w:cs="Arial"/>
          <w:sz w:val="24"/>
          <w:szCs w:val="24"/>
        </w:rPr>
        <w:t xml:space="preserve">, </w:t>
      </w:r>
      <w:r w:rsidRPr="00B46D02">
        <w:rPr>
          <w:rFonts w:ascii="Arial" w:hAnsi="Arial" w:cs="Arial"/>
          <w:b w:val="0"/>
          <w:sz w:val="24"/>
          <w:szCs w:val="24"/>
        </w:rPr>
        <w:t xml:space="preserve">органов местного самоуправления </w:t>
      </w:r>
    </w:p>
    <w:p w:rsidR="00E33106" w:rsidRPr="00B46D02" w:rsidRDefault="001F38DD" w:rsidP="00B46D02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и иных</w:t>
      </w:r>
      <w:r w:rsidR="0009326B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Pr="00B46D02">
        <w:rPr>
          <w:rFonts w:ascii="Arial" w:hAnsi="Arial" w:cs="Arial"/>
          <w:b w:val="0"/>
          <w:sz w:val="24"/>
          <w:szCs w:val="24"/>
        </w:rPr>
        <w:t>органов</w:t>
      </w:r>
      <w:r w:rsidR="00E33106" w:rsidRPr="00B46D02">
        <w:rPr>
          <w:rStyle w:val="31"/>
          <w:rFonts w:ascii="Arial" w:hAnsi="Arial" w:cs="Arial"/>
          <w:sz w:val="24"/>
          <w:szCs w:val="24"/>
        </w:rPr>
        <w:t xml:space="preserve">, </w:t>
      </w:r>
      <w:r w:rsidRPr="00B46D02">
        <w:rPr>
          <w:rFonts w:ascii="Arial" w:hAnsi="Arial" w:cs="Arial"/>
          <w:b w:val="0"/>
          <w:sz w:val="24"/>
          <w:szCs w:val="24"/>
        </w:rPr>
        <w:t>участвующих в предоставлении государственных или</w:t>
      </w:r>
      <w:r w:rsidRPr="00B46D02">
        <w:rPr>
          <w:rFonts w:ascii="Arial" w:hAnsi="Arial" w:cs="Arial"/>
          <w:b w:val="0"/>
          <w:sz w:val="24"/>
          <w:szCs w:val="24"/>
        </w:rPr>
        <w:br/>
        <w:t>муниципальных услуг</w:t>
      </w:r>
      <w:r w:rsidRPr="00B46D02">
        <w:rPr>
          <w:rStyle w:val="31"/>
          <w:rFonts w:ascii="Arial" w:hAnsi="Arial" w:cs="Arial"/>
          <w:b/>
          <w:sz w:val="24"/>
          <w:szCs w:val="24"/>
        </w:rPr>
        <w:t xml:space="preserve">, </w:t>
      </w:r>
      <w:r w:rsidR="0009326B" w:rsidRPr="00B46D02">
        <w:rPr>
          <w:rFonts w:ascii="Arial" w:hAnsi="Arial" w:cs="Arial"/>
          <w:b w:val="0"/>
          <w:sz w:val="24"/>
          <w:szCs w:val="24"/>
        </w:rPr>
        <w:t>и которые заявитель вправе</w:t>
      </w:r>
      <w:r w:rsidR="00E33106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Pr="00B46D02">
        <w:rPr>
          <w:rFonts w:ascii="Arial" w:hAnsi="Arial" w:cs="Arial"/>
          <w:b w:val="0"/>
          <w:sz w:val="24"/>
          <w:szCs w:val="24"/>
        </w:rPr>
        <w:t>предоставить по</w:t>
      </w:r>
      <w:r w:rsidR="0009326B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Pr="00B46D02">
        <w:rPr>
          <w:rFonts w:ascii="Arial" w:hAnsi="Arial" w:cs="Arial"/>
          <w:b w:val="0"/>
          <w:sz w:val="24"/>
          <w:szCs w:val="24"/>
        </w:rPr>
        <w:t>собственной инициативе</w:t>
      </w:r>
      <w:r w:rsidRPr="00B46D02">
        <w:rPr>
          <w:rStyle w:val="31"/>
          <w:rFonts w:ascii="Arial" w:hAnsi="Arial" w:cs="Arial"/>
          <w:b/>
          <w:sz w:val="24"/>
          <w:szCs w:val="24"/>
        </w:rPr>
        <w:t xml:space="preserve">, </w:t>
      </w:r>
      <w:r w:rsidR="0009326B" w:rsidRPr="00B46D02">
        <w:rPr>
          <w:rFonts w:ascii="Arial" w:hAnsi="Arial" w:cs="Arial"/>
          <w:b w:val="0"/>
          <w:sz w:val="24"/>
          <w:szCs w:val="24"/>
        </w:rPr>
        <w:t>так как</w:t>
      </w:r>
      <w:r w:rsidR="00E33106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Pr="00B46D02">
        <w:rPr>
          <w:rFonts w:ascii="Arial" w:hAnsi="Arial" w:cs="Arial"/>
          <w:b w:val="0"/>
          <w:sz w:val="24"/>
          <w:szCs w:val="24"/>
        </w:rPr>
        <w:t xml:space="preserve">они принадлежат представлению </w:t>
      </w:r>
    </w:p>
    <w:p w:rsidR="001F38DD" w:rsidRPr="00B46D02" w:rsidRDefault="001F38DD" w:rsidP="00B46D02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в</w:t>
      </w:r>
      <w:r w:rsidR="00201016" w:rsidRPr="00B46D02">
        <w:rPr>
          <w:rFonts w:ascii="Arial" w:hAnsi="Arial" w:cs="Arial"/>
          <w:b w:val="0"/>
          <w:sz w:val="24"/>
          <w:szCs w:val="24"/>
        </w:rPr>
        <w:t xml:space="preserve"> рамках</w:t>
      </w:r>
      <w:r w:rsidR="00E33106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Pr="00B46D02">
        <w:rPr>
          <w:rFonts w:ascii="Arial" w:hAnsi="Arial" w:cs="Arial"/>
          <w:b w:val="0"/>
          <w:sz w:val="24"/>
          <w:szCs w:val="24"/>
        </w:rPr>
        <w:t>межведомственного информационного взаимодействия</w:t>
      </w:r>
    </w:p>
    <w:p w:rsidR="0078038D" w:rsidRPr="00B46D02" w:rsidRDefault="0078038D" w:rsidP="00B46D02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F38DD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К документам,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 относятся: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выписка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1F38DD" w:rsidRPr="00B46D02" w:rsidRDefault="001F38DD" w:rsidP="00B46D02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выписка из </w:t>
      </w:r>
      <w:r w:rsidR="00E33106" w:rsidRPr="00B46D02">
        <w:rPr>
          <w:rFonts w:ascii="Arial" w:hAnsi="Arial" w:cs="Arial"/>
          <w:sz w:val="24"/>
          <w:szCs w:val="24"/>
        </w:rPr>
        <w:t>Е</w:t>
      </w:r>
      <w:r w:rsidRPr="00B46D02">
        <w:rPr>
          <w:rFonts w:ascii="Arial" w:hAnsi="Arial" w:cs="Arial"/>
          <w:sz w:val="24"/>
          <w:szCs w:val="24"/>
        </w:rPr>
        <w:t>диного государственного реестра юридических лиц (выписка из единого государственного реестра индивидуальных предпринимателей);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 (1 экземпляр копии)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постановление уполномоченного органа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sz w:val="24"/>
          <w:szCs w:val="24"/>
        </w:rPr>
        <w:t xml:space="preserve"> поселения Выселковского района (в случае если оно является основанием для расторжения договора аренды земельного участка) (1 экземпляр копия);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договор аренды земельного участка либо договор безвозмездного срочного пользования земельным участком, который подлежит расторжению (1 экземпляр копии);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оригинал кадастрового паспорта земельного участка, по установленной действующим законодательством форме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248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 (1 экземпляр - копия).</w:t>
      </w:r>
    </w:p>
    <w:p w:rsidR="0067649E" w:rsidRPr="00B46D02" w:rsidRDefault="001F38DD" w:rsidP="00B46D02">
      <w:pPr>
        <w:pStyle w:val="30"/>
        <w:numPr>
          <w:ilvl w:val="1"/>
          <w:numId w:val="10"/>
        </w:numPr>
        <w:shd w:val="clear" w:color="auto" w:fill="auto"/>
        <w:tabs>
          <w:tab w:val="left" w:pos="1354"/>
        </w:tabs>
        <w:spacing w:after="0" w:line="240" w:lineRule="auto"/>
        <w:ind w:left="360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Исчерпывающий перечень оснований для отказа</w:t>
      </w:r>
    </w:p>
    <w:p w:rsidR="0067649E" w:rsidRPr="00B46D02" w:rsidRDefault="001F38DD" w:rsidP="00B46D02">
      <w:pPr>
        <w:pStyle w:val="30"/>
        <w:shd w:val="clear" w:color="auto" w:fill="auto"/>
        <w:tabs>
          <w:tab w:val="left" w:pos="1354"/>
        </w:tabs>
        <w:spacing w:after="0" w:line="240" w:lineRule="auto"/>
        <w:ind w:left="360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в приеме документов, необходимых для предоставления</w:t>
      </w:r>
    </w:p>
    <w:p w:rsidR="001F38DD" w:rsidRPr="00B46D02" w:rsidRDefault="001F38DD" w:rsidP="00B46D02">
      <w:pPr>
        <w:pStyle w:val="30"/>
        <w:shd w:val="clear" w:color="auto" w:fill="auto"/>
        <w:tabs>
          <w:tab w:val="left" w:pos="1354"/>
        </w:tabs>
        <w:spacing w:after="0" w:line="240" w:lineRule="auto"/>
        <w:ind w:left="360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67649E" w:rsidRPr="00B46D02" w:rsidRDefault="0067649E" w:rsidP="00B46D02">
      <w:pPr>
        <w:pStyle w:val="30"/>
        <w:shd w:val="clear" w:color="auto" w:fill="auto"/>
        <w:tabs>
          <w:tab w:val="left" w:pos="1354"/>
        </w:tabs>
        <w:spacing w:after="0" w:line="240" w:lineRule="auto"/>
        <w:ind w:left="360" w:firstLine="709"/>
        <w:rPr>
          <w:rFonts w:ascii="Arial" w:hAnsi="Arial" w:cs="Arial"/>
          <w:sz w:val="24"/>
          <w:szCs w:val="24"/>
        </w:rPr>
      </w:pP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Перечень оснований для отказа в приеме заявления для предоставления муниципальной услуги: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110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обращение с заявлением о предоставлении муниципальной услуги лица, не представившего документ, удостоверяющий личность и (или) подтверждающий его полномочия как представителя Заявителя (при личном обращении);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110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обращение с заявлением о предоставлении муниципальной услуги с предоставлением документов, имеющих серьезные повреждения, наличие которых не позволяет однозначно истолковать их содержание.</w:t>
      </w:r>
    </w:p>
    <w:p w:rsidR="00201016" w:rsidRPr="00B46D02" w:rsidRDefault="00201016" w:rsidP="00B46D02">
      <w:pPr>
        <w:pStyle w:val="20"/>
        <w:shd w:val="clear" w:color="auto" w:fill="auto"/>
        <w:tabs>
          <w:tab w:val="left" w:pos="110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F38DD" w:rsidP="00B46D02">
      <w:pPr>
        <w:pStyle w:val="30"/>
        <w:numPr>
          <w:ilvl w:val="1"/>
          <w:numId w:val="10"/>
        </w:numPr>
        <w:shd w:val="clear" w:color="auto" w:fill="auto"/>
        <w:tabs>
          <w:tab w:val="left" w:pos="898"/>
        </w:tabs>
        <w:spacing w:after="0" w:line="240" w:lineRule="auto"/>
        <w:ind w:left="360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8DD" w:rsidRPr="00B46D02" w:rsidRDefault="001F38DD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 предоставлении муниципальной услуги может быть отказано в случае: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обращение с заявлением о предоставлении </w:t>
      </w:r>
      <w:r w:rsidR="00EA218F" w:rsidRPr="00B46D02">
        <w:rPr>
          <w:rFonts w:ascii="Arial" w:hAnsi="Arial" w:cs="Arial"/>
          <w:sz w:val="24"/>
          <w:szCs w:val="24"/>
        </w:rPr>
        <w:t>М</w:t>
      </w:r>
      <w:r w:rsidRPr="00B46D02">
        <w:rPr>
          <w:rFonts w:ascii="Arial" w:hAnsi="Arial" w:cs="Arial"/>
          <w:sz w:val="24"/>
          <w:szCs w:val="24"/>
        </w:rPr>
        <w:t>униципальной услуги лица, не относящегося к категории заявителей;</w:t>
      </w:r>
    </w:p>
    <w:p w:rsidR="001F38DD" w:rsidRPr="00B46D02" w:rsidRDefault="001F38DD" w:rsidP="00B46D02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308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отсутствие одного из документов, которые должны быть предоставлены заявителем лично;</w:t>
      </w:r>
    </w:p>
    <w:p w:rsidR="00C96691" w:rsidRPr="00B46D02" w:rsidRDefault="00C96691" w:rsidP="00B46D02">
      <w:pPr>
        <w:pStyle w:val="30"/>
        <w:shd w:val="clear" w:color="auto" w:fill="auto"/>
        <w:tabs>
          <w:tab w:val="left" w:pos="1418"/>
        </w:tabs>
        <w:spacing w:after="0" w:line="240" w:lineRule="auto"/>
        <w:ind w:left="567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2.8 Размер платы, взимаемой</w:t>
      </w:r>
      <w:r w:rsidR="006B50B5" w:rsidRPr="00B46D02">
        <w:rPr>
          <w:rFonts w:ascii="Arial" w:hAnsi="Arial" w:cs="Arial"/>
          <w:b w:val="0"/>
          <w:sz w:val="24"/>
          <w:szCs w:val="24"/>
        </w:rPr>
        <w:t xml:space="preserve"> с заявителя при предоставлении </w:t>
      </w:r>
      <w:r w:rsidRPr="00B46D02">
        <w:rPr>
          <w:rFonts w:ascii="Arial" w:hAnsi="Arial" w:cs="Arial"/>
          <w:b w:val="0"/>
          <w:sz w:val="24"/>
          <w:szCs w:val="24"/>
        </w:rPr>
        <w:t>муниципальной услуги, и способы ее взимания в случаях,</w:t>
      </w:r>
    </w:p>
    <w:p w:rsidR="00C96691" w:rsidRPr="00B46D02" w:rsidRDefault="00C96691" w:rsidP="00B46D02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lastRenderedPageBreak/>
        <w:t>предусмотренных федеральными законами, принимаемыми в</w:t>
      </w:r>
    </w:p>
    <w:p w:rsidR="00C96691" w:rsidRPr="00B46D02" w:rsidRDefault="00C96691" w:rsidP="00B46D02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соответствии с ними иными нормативными правовыми актами</w:t>
      </w:r>
    </w:p>
    <w:p w:rsidR="001F38DD" w:rsidRPr="00B46D02" w:rsidRDefault="00580C51" w:rsidP="00B46D02">
      <w:pPr>
        <w:pStyle w:val="30"/>
        <w:shd w:val="clear" w:color="auto" w:fill="auto"/>
        <w:tabs>
          <w:tab w:val="left" w:pos="1267"/>
        </w:tabs>
        <w:spacing w:after="296" w:line="240" w:lineRule="auto"/>
        <w:ind w:left="567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Березанского сельского</w:t>
      </w:r>
      <w:r w:rsidR="001F38DD" w:rsidRPr="00B46D02">
        <w:rPr>
          <w:rFonts w:ascii="Arial" w:hAnsi="Arial" w:cs="Arial"/>
          <w:b w:val="0"/>
          <w:sz w:val="24"/>
          <w:szCs w:val="24"/>
        </w:rPr>
        <w:t xml:space="preserve"> поселения Выселковско</w:t>
      </w:r>
      <w:r w:rsidR="00C96691" w:rsidRPr="00B46D02">
        <w:rPr>
          <w:rFonts w:ascii="Arial" w:hAnsi="Arial" w:cs="Arial"/>
          <w:b w:val="0"/>
          <w:sz w:val="24"/>
          <w:szCs w:val="24"/>
        </w:rPr>
        <w:t>го района.</w:t>
      </w:r>
    </w:p>
    <w:p w:rsidR="006B50B5" w:rsidRPr="00B46D02" w:rsidRDefault="00EA218F" w:rsidP="00B46D02">
      <w:pPr>
        <w:pStyle w:val="20"/>
        <w:shd w:val="clear" w:color="auto" w:fill="auto"/>
        <w:spacing w:before="0" w:after="299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Предоставление М</w:t>
      </w:r>
      <w:r w:rsidR="006B50B5" w:rsidRPr="00B46D02">
        <w:rPr>
          <w:rFonts w:ascii="Arial" w:hAnsi="Arial" w:cs="Arial"/>
          <w:sz w:val="24"/>
          <w:szCs w:val="24"/>
        </w:rPr>
        <w:t>униципальной услуги осуществляется бесплатно.</w:t>
      </w:r>
    </w:p>
    <w:p w:rsidR="006B50B5" w:rsidRPr="00B46D02" w:rsidRDefault="006B50B5" w:rsidP="00B46D02">
      <w:pPr>
        <w:pStyle w:val="30"/>
        <w:numPr>
          <w:ilvl w:val="1"/>
          <w:numId w:val="24"/>
        </w:numPr>
        <w:shd w:val="clear" w:color="auto" w:fill="auto"/>
        <w:tabs>
          <w:tab w:val="left" w:pos="-142"/>
        </w:tabs>
        <w:spacing w:after="0" w:line="240" w:lineRule="auto"/>
        <w:ind w:left="0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6B50B5" w:rsidRPr="00B46D02" w:rsidRDefault="006B50B5" w:rsidP="00B46D02">
      <w:pPr>
        <w:pStyle w:val="30"/>
        <w:shd w:val="clear" w:color="auto" w:fill="auto"/>
        <w:spacing w:after="300" w:line="240" w:lineRule="auto"/>
        <w:ind w:left="1276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результата предоставления</w:t>
      </w:r>
      <w:r w:rsidR="00EA218F" w:rsidRPr="00B46D02">
        <w:rPr>
          <w:rFonts w:ascii="Arial" w:hAnsi="Arial" w:cs="Arial"/>
          <w:b w:val="0"/>
          <w:sz w:val="24"/>
          <w:szCs w:val="24"/>
        </w:rPr>
        <w:t xml:space="preserve"> М</w:t>
      </w:r>
      <w:r w:rsidRPr="00B46D02">
        <w:rPr>
          <w:rFonts w:ascii="Arial" w:hAnsi="Arial" w:cs="Arial"/>
          <w:b w:val="0"/>
          <w:sz w:val="24"/>
          <w:szCs w:val="24"/>
        </w:rPr>
        <w:t>униципальной услуги</w:t>
      </w:r>
    </w:p>
    <w:p w:rsidR="006B50B5" w:rsidRPr="00B46D02" w:rsidRDefault="006B50B5" w:rsidP="00B46D02">
      <w:pPr>
        <w:pStyle w:val="20"/>
        <w:shd w:val="clear" w:color="auto" w:fill="auto"/>
        <w:spacing w:before="0" w:after="33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Время ожидания в очереди при подач</w:t>
      </w:r>
      <w:r w:rsidR="00EA218F" w:rsidRPr="00B46D02">
        <w:rPr>
          <w:rFonts w:ascii="Arial" w:hAnsi="Arial" w:cs="Arial"/>
          <w:sz w:val="24"/>
          <w:szCs w:val="24"/>
        </w:rPr>
        <w:t>е документов на предоставление М</w:t>
      </w:r>
      <w:r w:rsidRPr="00B46D02">
        <w:rPr>
          <w:rFonts w:ascii="Arial" w:hAnsi="Arial" w:cs="Arial"/>
          <w:sz w:val="24"/>
          <w:szCs w:val="24"/>
        </w:rPr>
        <w:t>униципальной услуги и получе</w:t>
      </w:r>
      <w:r w:rsidR="00EA218F" w:rsidRPr="00B46D02">
        <w:rPr>
          <w:rFonts w:ascii="Arial" w:hAnsi="Arial" w:cs="Arial"/>
          <w:sz w:val="24"/>
          <w:szCs w:val="24"/>
        </w:rPr>
        <w:t>нии результатов предоставления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 не должно превышать 15 минут.</w:t>
      </w:r>
    </w:p>
    <w:p w:rsidR="006B50B5" w:rsidRPr="00B46D02" w:rsidRDefault="006B50B5" w:rsidP="00B46D02">
      <w:pPr>
        <w:pStyle w:val="30"/>
        <w:numPr>
          <w:ilvl w:val="1"/>
          <w:numId w:val="24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Срок регистрации запроса заявителя о предоставлении</w:t>
      </w:r>
    </w:p>
    <w:p w:rsidR="006B50B5" w:rsidRPr="00B46D02" w:rsidRDefault="00EA218F" w:rsidP="00B46D02">
      <w:pPr>
        <w:pStyle w:val="30"/>
        <w:shd w:val="clear" w:color="auto" w:fill="auto"/>
        <w:spacing w:after="304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М</w:t>
      </w:r>
      <w:r w:rsidR="006B50B5" w:rsidRPr="00B46D02">
        <w:rPr>
          <w:rFonts w:ascii="Arial" w:hAnsi="Arial" w:cs="Arial"/>
          <w:b w:val="0"/>
          <w:sz w:val="24"/>
          <w:szCs w:val="24"/>
        </w:rPr>
        <w:t>униципальной услуги</w:t>
      </w:r>
    </w:p>
    <w:p w:rsidR="006B50B5" w:rsidRPr="00B46D02" w:rsidRDefault="006B50B5" w:rsidP="00B46D02">
      <w:pPr>
        <w:pStyle w:val="20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Заявление гражданина (юридическо</w:t>
      </w:r>
      <w:r w:rsidR="00E33106" w:rsidRPr="00B46D02">
        <w:rPr>
          <w:rFonts w:ascii="Arial" w:hAnsi="Arial" w:cs="Arial"/>
          <w:sz w:val="24"/>
          <w:szCs w:val="24"/>
        </w:rPr>
        <w:t>го лица) с приложенными докумен</w:t>
      </w:r>
      <w:r w:rsidRPr="00B46D02">
        <w:rPr>
          <w:rFonts w:ascii="Arial" w:hAnsi="Arial" w:cs="Arial"/>
          <w:sz w:val="24"/>
          <w:szCs w:val="24"/>
        </w:rPr>
        <w:t xml:space="preserve">тами регистрируется в </w:t>
      </w:r>
      <w:r w:rsidR="00BF1760" w:rsidRPr="00B46D02">
        <w:rPr>
          <w:rFonts w:ascii="Arial" w:hAnsi="Arial" w:cs="Arial"/>
          <w:sz w:val="24"/>
          <w:szCs w:val="24"/>
        </w:rPr>
        <w:t>журнале регистрации заявлений в день его поступления</w:t>
      </w:r>
      <w:r w:rsidRPr="00B46D02">
        <w:rPr>
          <w:rFonts w:ascii="Arial" w:hAnsi="Arial" w:cs="Arial"/>
          <w:sz w:val="24"/>
          <w:szCs w:val="24"/>
        </w:rPr>
        <w:t>.</w:t>
      </w:r>
    </w:p>
    <w:p w:rsidR="00BF1760" w:rsidRPr="00B46D02" w:rsidRDefault="00BF1760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50B5" w:rsidRPr="00B46D02" w:rsidRDefault="006B50B5" w:rsidP="00B46D02">
      <w:pPr>
        <w:pStyle w:val="30"/>
        <w:numPr>
          <w:ilvl w:val="1"/>
          <w:numId w:val="24"/>
        </w:numPr>
        <w:shd w:val="clear" w:color="auto" w:fill="auto"/>
        <w:tabs>
          <w:tab w:val="left" w:pos="709"/>
        </w:tabs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</w:t>
      </w:r>
      <w:r w:rsidR="001D0A1E" w:rsidRPr="00B46D02">
        <w:rPr>
          <w:rFonts w:ascii="Arial" w:hAnsi="Arial" w:cs="Arial"/>
          <w:b w:val="0"/>
          <w:sz w:val="24"/>
          <w:szCs w:val="24"/>
        </w:rPr>
        <w:t xml:space="preserve"> </w:t>
      </w:r>
      <w:r w:rsidR="00EA218F" w:rsidRPr="00B46D02">
        <w:rPr>
          <w:rFonts w:ascii="Arial" w:hAnsi="Arial" w:cs="Arial"/>
          <w:b w:val="0"/>
          <w:sz w:val="24"/>
          <w:szCs w:val="24"/>
        </w:rPr>
        <w:t>о предоставлении М</w:t>
      </w:r>
      <w:r w:rsidRPr="00B46D02">
        <w:rPr>
          <w:rFonts w:ascii="Arial" w:hAnsi="Arial" w:cs="Arial"/>
          <w:b w:val="0"/>
          <w:sz w:val="24"/>
          <w:szCs w:val="24"/>
        </w:rPr>
        <w:t>униципальной у</w:t>
      </w:r>
      <w:r w:rsidR="001D0A1E" w:rsidRPr="00B46D02">
        <w:rPr>
          <w:rFonts w:ascii="Arial" w:hAnsi="Arial" w:cs="Arial"/>
          <w:b w:val="0"/>
          <w:sz w:val="24"/>
          <w:szCs w:val="24"/>
        </w:rPr>
        <w:t xml:space="preserve">слуги, информационным стендам с </w:t>
      </w:r>
      <w:r w:rsidRPr="00B46D02">
        <w:rPr>
          <w:rFonts w:ascii="Arial" w:hAnsi="Arial" w:cs="Arial"/>
          <w:b w:val="0"/>
          <w:sz w:val="24"/>
          <w:szCs w:val="24"/>
        </w:rPr>
        <w:t>образцами их заполнения и переч</w:t>
      </w:r>
      <w:r w:rsidR="001D0A1E" w:rsidRPr="00B46D02">
        <w:rPr>
          <w:rFonts w:ascii="Arial" w:hAnsi="Arial" w:cs="Arial"/>
          <w:b w:val="0"/>
          <w:sz w:val="24"/>
          <w:szCs w:val="24"/>
        </w:rPr>
        <w:t xml:space="preserve">нем документов, необходимых для </w:t>
      </w:r>
      <w:r w:rsidRPr="00B46D02">
        <w:rPr>
          <w:rFonts w:ascii="Arial" w:hAnsi="Arial" w:cs="Arial"/>
          <w:b w:val="0"/>
          <w:sz w:val="24"/>
          <w:szCs w:val="24"/>
        </w:rPr>
        <w:t>предоставления каждой муниципальной услуги</w:t>
      </w:r>
    </w:p>
    <w:p w:rsidR="001D0A1E" w:rsidRPr="00B46D02" w:rsidRDefault="001D0A1E" w:rsidP="00B46D02">
      <w:pPr>
        <w:pStyle w:val="30"/>
        <w:shd w:val="clear" w:color="auto" w:fill="auto"/>
        <w:tabs>
          <w:tab w:val="left" w:pos="709"/>
        </w:tabs>
        <w:spacing w:after="0" w:line="240" w:lineRule="auto"/>
        <w:ind w:left="375" w:firstLine="709"/>
        <w:jc w:val="left"/>
        <w:rPr>
          <w:rFonts w:ascii="Arial" w:hAnsi="Arial" w:cs="Arial"/>
          <w:sz w:val="24"/>
          <w:szCs w:val="24"/>
        </w:rPr>
      </w:pPr>
    </w:p>
    <w:p w:rsidR="006B50B5" w:rsidRPr="00B46D02" w:rsidRDefault="0086743A" w:rsidP="00B46D02">
      <w:pPr>
        <w:pStyle w:val="20"/>
        <w:numPr>
          <w:ilvl w:val="2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 </w:t>
      </w:r>
      <w:r w:rsidR="006B50B5" w:rsidRPr="00B46D02">
        <w:rPr>
          <w:rFonts w:ascii="Arial" w:hAnsi="Arial" w:cs="Arial"/>
          <w:sz w:val="24"/>
          <w:szCs w:val="24"/>
        </w:rPr>
        <w:t>Консультирование (предоставление справочной информации) заявителей п</w:t>
      </w:r>
      <w:r w:rsidR="00EA218F" w:rsidRPr="00B46D02">
        <w:rPr>
          <w:rFonts w:ascii="Arial" w:hAnsi="Arial" w:cs="Arial"/>
          <w:sz w:val="24"/>
          <w:szCs w:val="24"/>
        </w:rPr>
        <w:t>о вопросам предоставления М</w:t>
      </w:r>
      <w:r w:rsidR="006B50B5" w:rsidRPr="00B46D02">
        <w:rPr>
          <w:rFonts w:ascii="Arial" w:hAnsi="Arial" w:cs="Arial"/>
          <w:sz w:val="24"/>
          <w:szCs w:val="24"/>
        </w:rPr>
        <w:t xml:space="preserve">униципальной услуги </w:t>
      </w:r>
      <w:r w:rsidR="00E6662E" w:rsidRPr="00B46D02">
        <w:rPr>
          <w:rFonts w:ascii="Arial" w:hAnsi="Arial" w:cs="Arial"/>
          <w:sz w:val="24"/>
          <w:szCs w:val="24"/>
        </w:rPr>
        <w:t xml:space="preserve">осуществляется в </w:t>
      </w:r>
      <w:r w:rsidR="00D84CE7" w:rsidRPr="00B46D02">
        <w:rPr>
          <w:rFonts w:ascii="Arial" w:hAnsi="Arial" w:cs="Arial"/>
          <w:sz w:val="24"/>
          <w:szCs w:val="24"/>
        </w:rPr>
        <w:t>Администрации</w:t>
      </w:r>
      <w:r w:rsidR="00E6662E" w:rsidRPr="00B46D02">
        <w:rPr>
          <w:rFonts w:ascii="Arial" w:hAnsi="Arial" w:cs="Arial"/>
          <w:sz w:val="24"/>
          <w:szCs w:val="24"/>
        </w:rPr>
        <w:t>,</w:t>
      </w:r>
      <w:r w:rsidR="006B50B5" w:rsidRPr="00B46D02">
        <w:rPr>
          <w:rFonts w:ascii="Arial" w:hAnsi="Arial" w:cs="Arial"/>
          <w:sz w:val="24"/>
          <w:szCs w:val="24"/>
        </w:rPr>
        <w:t xml:space="preserve">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6B50B5"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="006B50B5" w:rsidRPr="00B46D02">
        <w:rPr>
          <w:rFonts w:ascii="Arial" w:hAnsi="Arial" w:cs="Arial"/>
          <w:sz w:val="24"/>
          <w:szCs w:val="24"/>
        </w:rPr>
        <w:t>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Место приема заявителей оборудовано информационными табличками (вывесками) с указанием:</w:t>
      </w:r>
    </w:p>
    <w:p w:rsidR="00391E15" w:rsidRPr="00B46D02" w:rsidRDefault="006B50B5" w:rsidP="00B46D0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номера кабинета;</w:t>
      </w:r>
    </w:p>
    <w:p w:rsidR="006B50B5" w:rsidRPr="00B46D02" w:rsidRDefault="00391E15" w:rsidP="00B46D0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фамилии, имени, </w:t>
      </w:r>
      <w:r w:rsidR="006B50B5" w:rsidRPr="00B46D02">
        <w:rPr>
          <w:rFonts w:ascii="Arial" w:hAnsi="Arial" w:cs="Arial"/>
          <w:sz w:val="24"/>
          <w:szCs w:val="24"/>
        </w:rPr>
        <w:t>отчества и должности специалиста,</w:t>
      </w:r>
      <w:r w:rsidRPr="00B46D02">
        <w:rPr>
          <w:rFonts w:ascii="Arial" w:hAnsi="Arial" w:cs="Arial"/>
          <w:sz w:val="24"/>
          <w:szCs w:val="24"/>
        </w:rPr>
        <w:t xml:space="preserve"> </w:t>
      </w:r>
      <w:r w:rsidR="006B50B5" w:rsidRPr="00B46D02">
        <w:rPr>
          <w:rFonts w:ascii="Arial" w:hAnsi="Arial" w:cs="Arial"/>
          <w:sz w:val="24"/>
          <w:szCs w:val="24"/>
        </w:rPr>
        <w:t>осуществляющего предоставление муниципальной услуги;</w:t>
      </w:r>
    </w:p>
    <w:p w:rsidR="006B50B5" w:rsidRPr="00B46D02" w:rsidRDefault="006B50B5" w:rsidP="00B46D02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времени перерыва на обед, технического перерыва.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Помещения оборудованы:</w:t>
      </w:r>
    </w:p>
    <w:p w:rsidR="006B50B5" w:rsidRPr="00B46D02" w:rsidRDefault="006B50B5" w:rsidP="00B46D02">
      <w:pPr>
        <w:pStyle w:val="20"/>
        <w:numPr>
          <w:ilvl w:val="0"/>
          <w:numId w:val="12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6B50B5" w:rsidRPr="00B46D02" w:rsidRDefault="006B50B5" w:rsidP="00B46D02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6B50B5" w:rsidRPr="00B46D02" w:rsidRDefault="006B50B5" w:rsidP="00B46D02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системой кондиционирования воздуха.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Вход и выход из помещений оборудован соответствующими указателями.</w:t>
      </w:r>
    </w:p>
    <w:p w:rsidR="006B50B5" w:rsidRPr="00B46D02" w:rsidRDefault="006B50B5" w:rsidP="00B46D02">
      <w:pPr>
        <w:pStyle w:val="20"/>
        <w:numPr>
          <w:ilvl w:val="2"/>
          <w:numId w:val="24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Для удобства потребите</w:t>
      </w:r>
      <w:r w:rsidR="00EA218F" w:rsidRPr="00B46D02">
        <w:rPr>
          <w:rFonts w:ascii="Arial" w:hAnsi="Arial" w:cs="Arial"/>
          <w:sz w:val="24"/>
          <w:szCs w:val="24"/>
        </w:rPr>
        <w:t>лей результатов предоставления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 при ожидании приема отведены места, оборудованные стульями, столами. Предусмотрено обеспечение указанных мест бумагой, бланками заявлений, ручками для записи информации и заполнения заявлений, вешалкой для одежды посетителей.</w:t>
      </w:r>
    </w:p>
    <w:p w:rsidR="006B50B5" w:rsidRPr="00B46D02" w:rsidRDefault="006B50B5" w:rsidP="00B46D02">
      <w:pPr>
        <w:pStyle w:val="20"/>
        <w:numPr>
          <w:ilvl w:val="2"/>
          <w:numId w:val="24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Рабочие места должностных лиц, осуществляющих работу с заявителями, оснащены компьютерами и оргтехникой, информационной базой данных.</w:t>
      </w:r>
    </w:p>
    <w:p w:rsidR="006B50B5" w:rsidRPr="00B46D02" w:rsidRDefault="006B50B5" w:rsidP="00B46D02">
      <w:pPr>
        <w:pStyle w:val="20"/>
        <w:numPr>
          <w:ilvl w:val="2"/>
          <w:numId w:val="24"/>
        </w:numPr>
        <w:shd w:val="clear" w:color="auto" w:fill="auto"/>
        <w:tabs>
          <w:tab w:val="left" w:pos="1418"/>
        </w:tabs>
        <w:spacing w:before="0" w:after="333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Помещения соответствуют санитарно-эпидемиологическим правилам и нормативам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 4.1340-03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.</w:t>
      </w:r>
    </w:p>
    <w:p w:rsidR="006B50B5" w:rsidRPr="00B46D02" w:rsidRDefault="001D0DAE" w:rsidP="00B46D02">
      <w:pPr>
        <w:pStyle w:val="30"/>
        <w:shd w:val="clear" w:color="auto" w:fill="auto"/>
        <w:tabs>
          <w:tab w:val="left" w:pos="993"/>
        </w:tabs>
        <w:spacing w:after="299" w:line="240" w:lineRule="auto"/>
        <w:ind w:left="375" w:firstLine="709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b w:val="0"/>
          <w:sz w:val="24"/>
          <w:szCs w:val="24"/>
        </w:rPr>
        <w:lastRenderedPageBreak/>
        <w:t xml:space="preserve">2.12. </w:t>
      </w:r>
      <w:r w:rsidR="006B50B5" w:rsidRPr="00B46D02">
        <w:rPr>
          <w:rFonts w:ascii="Arial" w:hAnsi="Arial" w:cs="Arial"/>
          <w:b w:val="0"/>
          <w:sz w:val="24"/>
          <w:szCs w:val="24"/>
        </w:rPr>
        <w:t>Показатели доступности и качества муниципальных услуг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Показателями оценки доступности </w:t>
      </w:r>
      <w:r w:rsidR="00EA218F" w:rsidRPr="00B46D02">
        <w:rPr>
          <w:rFonts w:ascii="Arial" w:hAnsi="Arial" w:cs="Arial"/>
          <w:sz w:val="24"/>
          <w:szCs w:val="24"/>
        </w:rPr>
        <w:t>М</w:t>
      </w:r>
      <w:r w:rsidRPr="00B46D02">
        <w:rPr>
          <w:rFonts w:ascii="Arial" w:hAnsi="Arial" w:cs="Arial"/>
          <w:sz w:val="24"/>
          <w:szCs w:val="24"/>
        </w:rPr>
        <w:t>униципальной услуги является: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транспортная д</w:t>
      </w:r>
      <w:r w:rsidR="00EA218F" w:rsidRPr="00B46D02">
        <w:rPr>
          <w:rFonts w:ascii="Arial" w:hAnsi="Arial" w:cs="Arial"/>
          <w:sz w:val="24"/>
          <w:szCs w:val="24"/>
        </w:rPr>
        <w:t>оступность мест предоставления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услуги;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98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размещение инфор</w:t>
      </w:r>
      <w:r w:rsidR="00EA218F" w:rsidRPr="00B46D02">
        <w:rPr>
          <w:rFonts w:ascii="Arial" w:hAnsi="Arial" w:cs="Arial"/>
          <w:sz w:val="24"/>
          <w:szCs w:val="24"/>
        </w:rPr>
        <w:t>мации о порядке предоставления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 на едином портале государственных и муниципальных услуг;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98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размещение инфор</w:t>
      </w:r>
      <w:r w:rsidR="00EA218F" w:rsidRPr="00B46D02">
        <w:rPr>
          <w:rFonts w:ascii="Arial" w:hAnsi="Arial" w:cs="Arial"/>
          <w:sz w:val="24"/>
          <w:szCs w:val="24"/>
        </w:rPr>
        <w:t>мации о порядке предоставления М</w:t>
      </w:r>
      <w:r w:rsidRPr="00B46D02">
        <w:rPr>
          <w:rFonts w:ascii="Arial" w:hAnsi="Arial" w:cs="Arial"/>
          <w:sz w:val="24"/>
          <w:szCs w:val="24"/>
        </w:rPr>
        <w:t xml:space="preserve">униципальной услуги на официальном сайте </w:t>
      </w:r>
      <w:r w:rsidR="00115C91" w:rsidRPr="00B46D02">
        <w:rPr>
          <w:rFonts w:ascii="Arial" w:hAnsi="Arial" w:cs="Arial"/>
          <w:sz w:val="24"/>
          <w:szCs w:val="24"/>
        </w:rPr>
        <w:t xml:space="preserve">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115C91" w:rsidRPr="00B46D02">
        <w:rPr>
          <w:rFonts w:ascii="Arial" w:hAnsi="Arial" w:cs="Arial"/>
          <w:sz w:val="24"/>
          <w:szCs w:val="24"/>
        </w:rPr>
        <w:t xml:space="preserve"> поселения Выселковского района</w:t>
      </w:r>
      <w:r w:rsidRPr="00B46D02">
        <w:rPr>
          <w:rFonts w:ascii="Arial" w:hAnsi="Arial" w:cs="Arial"/>
          <w:sz w:val="24"/>
          <w:szCs w:val="24"/>
        </w:rPr>
        <w:t>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Показателями </w:t>
      </w:r>
      <w:r w:rsidR="00EA218F" w:rsidRPr="00B46D02">
        <w:rPr>
          <w:rFonts w:ascii="Arial" w:hAnsi="Arial" w:cs="Arial"/>
          <w:sz w:val="24"/>
          <w:szCs w:val="24"/>
        </w:rPr>
        <w:t>оценки качества предоставления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 являются: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</w:t>
      </w:r>
      <w:r w:rsidR="00EA218F" w:rsidRPr="00B46D02">
        <w:rPr>
          <w:rFonts w:ascii="Arial" w:hAnsi="Arial" w:cs="Arial"/>
          <w:sz w:val="24"/>
          <w:szCs w:val="24"/>
        </w:rPr>
        <w:t>облюдение срока предоставления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услуги;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соблюдение сроков ожидани</w:t>
      </w:r>
      <w:r w:rsidR="00EA218F" w:rsidRPr="00B46D02">
        <w:rPr>
          <w:rFonts w:ascii="Arial" w:hAnsi="Arial" w:cs="Arial"/>
          <w:sz w:val="24"/>
          <w:szCs w:val="24"/>
        </w:rPr>
        <w:t>я в очереди при предоставлении М</w:t>
      </w:r>
      <w:r w:rsidRPr="00B46D02">
        <w:rPr>
          <w:rFonts w:ascii="Arial" w:hAnsi="Arial" w:cs="Arial"/>
          <w:sz w:val="24"/>
          <w:szCs w:val="24"/>
        </w:rPr>
        <w:t>униципальной услуги;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-отсутствие поданных в установленном порядке жалоб на решение или действия (бездействия), принятые или осу</w:t>
      </w:r>
      <w:r w:rsidR="00EA218F" w:rsidRPr="00B46D02">
        <w:rPr>
          <w:rFonts w:ascii="Arial" w:hAnsi="Arial" w:cs="Arial"/>
          <w:sz w:val="24"/>
          <w:szCs w:val="24"/>
        </w:rPr>
        <w:t>ществленные при предоставлении М</w:t>
      </w:r>
      <w:r w:rsidRPr="00B46D02">
        <w:rPr>
          <w:rFonts w:ascii="Arial" w:hAnsi="Arial" w:cs="Arial"/>
          <w:sz w:val="24"/>
          <w:szCs w:val="24"/>
        </w:rPr>
        <w:t>униципальной услуги.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полного п</w:t>
      </w:r>
      <w:r w:rsidR="00115C91" w:rsidRPr="00B46D02">
        <w:rPr>
          <w:rFonts w:ascii="Arial" w:hAnsi="Arial" w:cs="Arial"/>
          <w:sz w:val="24"/>
          <w:szCs w:val="24"/>
        </w:rPr>
        <w:t>акета документов для получения М</w:t>
      </w:r>
      <w:r w:rsidRPr="00B46D02">
        <w:rPr>
          <w:rFonts w:ascii="Arial" w:hAnsi="Arial" w:cs="Arial"/>
          <w:sz w:val="24"/>
          <w:szCs w:val="24"/>
        </w:rPr>
        <w:t>униципальной</w:t>
      </w:r>
      <w:r w:rsidR="00F23729" w:rsidRPr="00B46D02">
        <w:rPr>
          <w:rFonts w:ascii="Arial" w:hAnsi="Arial" w:cs="Arial"/>
          <w:sz w:val="24"/>
          <w:szCs w:val="24"/>
        </w:rPr>
        <w:t xml:space="preserve"> услуги не должно быть более 2</w:t>
      </w:r>
      <w:r w:rsidR="00B13EB2" w:rsidRPr="00B46D02">
        <w:rPr>
          <w:rFonts w:ascii="Arial" w:hAnsi="Arial" w:cs="Arial"/>
          <w:sz w:val="24"/>
          <w:szCs w:val="24"/>
        </w:rPr>
        <w:t>-</w:t>
      </w:r>
      <w:r w:rsidRPr="00B46D02">
        <w:rPr>
          <w:rFonts w:ascii="Arial" w:hAnsi="Arial" w:cs="Arial"/>
          <w:sz w:val="24"/>
          <w:szCs w:val="24"/>
        </w:rPr>
        <w:t>х раз (п</w:t>
      </w:r>
      <w:r w:rsidR="00115C91" w:rsidRPr="00B46D02">
        <w:rPr>
          <w:rFonts w:ascii="Arial" w:hAnsi="Arial" w:cs="Arial"/>
          <w:sz w:val="24"/>
          <w:szCs w:val="24"/>
        </w:rPr>
        <w:t>одача запроса о предоставлении М</w:t>
      </w:r>
      <w:r w:rsidRPr="00B46D02">
        <w:rPr>
          <w:rFonts w:ascii="Arial" w:hAnsi="Arial" w:cs="Arial"/>
          <w:sz w:val="24"/>
          <w:szCs w:val="24"/>
        </w:rPr>
        <w:t>униципальной услуги и получ</w:t>
      </w:r>
      <w:r w:rsidR="00115C91" w:rsidRPr="00B46D02">
        <w:rPr>
          <w:rFonts w:ascii="Arial" w:hAnsi="Arial" w:cs="Arial"/>
          <w:sz w:val="24"/>
          <w:szCs w:val="24"/>
        </w:rPr>
        <w:t>ении результата предоставления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Время ожидания в очереди при подач</w:t>
      </w:r>
      <w:r w:rsidR="00115C91" w:rsidRPr="00B46D02">
        <w:rPr>
          <w:rFonts w:ascii="Arial" w:hAnsi="Arial" w:cs="Arial"/>
          <w:sz w:val="24"/>
          <w:szCs w:val="24"/>
        </w:rPr>
        <w:t>е документов на предоставление М</w:t>
      </w:r>
      <w:r w:rsidRPr="00B46D02">
        <w:rPr>
          <w:rFonts w:ascii="Arial" w:hAnsi="Arial" w:cs="Arial"/>
          <w:sz w:val="24"/>
          <w:szCs w:val="24"/>
        </w:rPr>
        <w:t xml:space="preserve">униципальной </w:t>
      </w:r>
      <w:r w:rsidR="00115C91" w:rsidRPr="00B46D02">
        <w:rPr>
          <w:rFonts w:ascii="Arial" w:hAnsi="Arial" w:cs="Arial"/>
          <w:sz w:val="24"/>
          <w:szCs w:val="24"/>
        </w:rPr>
        <w:t>услуги и получении результатов М</w:t>
      </w:r>
      <w:r w:rsidRPr="00B46D02">
        <w:rPr>
          <w:rFonts w:ascii="Arial" w:hAnsi="Arial" w:cs="Arial"/>
          <w:sz w:val="24"/>
          <w:szCs w:val="24"/>
        </w:rPr>
        <w:t>униципальной услуги не должно превышать 15 минут.</w:t>
      </w:r>
    </w:p>
    <w:p w:rsidR="006B50B5" w:rsidRPr="00B46D02" w:rsidRDefault="006B50B5" w:rsidP="00B46D02">
      <w:pPr>
        <w:pStyle w:val="20"/>
        <w:shd w:val="clear" w:color="auto" w:fill="auto"/>
        <w:spacing w:before="0" w:after="30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Получен</w:t>
      </w:r>
      <w:r w:rsidR="00115C91" w:rsidRPr="00B46D02">
        <w:rPr>
          <w:rFonts w:ascii="Arial" w:hAnsi="Arial" w:cs="Arial"/>
          <w:sz w:val="24"/>
          <w:szCs w:val="24"/>
        </w:rPr>
        <w:t>ие информации о предоставлении М</w:t>
      </w:r>
      <w:r w:rsidRPr="00B46D02">
        <w:rPr>
          <w:rFonts w:ascii="Arial" w:hAnsi="Arial" w:cs="Arial"/>
          <w:sz w:val="24"/>
          <w:szCs w:val="24"/>
        </w:rPr>
        <w:t xml:space="preserve">униципальной услуги также можно получить на официальном сайте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E6662E" w:rsidRPr="00B46D02">
        <w:rPr>
          <w:rFonts w:ascii="Arial" w:hAnsi="Arial" w:cs="Arial"/>
          <w:sz w:val="24"/>
          <w:szCs w:val="24"/>
        </w:rPr>
        <w:t xml:space="preserve"> поселения Выселковского района</w:t>
      </w:r>
      <w:r w:rsidRPr="00B46D02">
        <w:rPr>
          <w:rFonts w:ascii="Arial" w:hAnsi="Arial" w:cs="Arial"/>
          <w:sz w:val="24"/>
          <w:szCs w:val="24"/>
        </w:rPr>
        <w:t xml:space="preserve"> в сети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Интернет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, а также путем направления письменного запроса через средства почтовой связи либо электронно</w:t>
      </w:r>
      <w:r w:rsidR="00115C91" w:rsidRPr="00B46D02">
        <w:rPr>
          <w:rFonts w:ascii="Arial" w:hAnsi="Arial" w:cs="Arial"/>
          <w:sz w:val="24"/>
          <w:szCs w:val="24"/>
        </w:rPr>
        <w:t>й почты: Возможность получения М</w:t>
      </w:r>
      <w:r w:rsidRPr="00B46D02">
        <w:rPr>
          <w:rFonts w:ascii="Arial" w:hAnsi="Arial" w:cs="Arial"/>
          <w:sz w:val="24"/>
          <w:szCs w:val="24"/>
        </w:rPr>
        <w:t xml:space="preserve">униципальной услуги в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.</w:t>
      </w:r>
    </w:p>
    <w:p w:rsidR="006B50B5" w:rsidRPr="00B46D02" w:rsidRDefault="001D0DAE" w:rsidP="00B46D02">
      <w:pPr>
        <w:spacing w:after="285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2.13. </w:t>
      </w:r>
      <w:r w:rsidR="006B50B5" w:rsidRPr="00B46D02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</w:t>
      </w:r>
      <w:r w:rsidR="00391E15" w:rsidRPr="00B46D02">
        <w:rPr>
          <w:rFonts w:ascii="Arial" w:hAnsi="Arial" w:cs="Arial"/>
          <w:sz w:val="24"/>
          <w:szCs w:val="24"/>
        </w:rPr>
        <w:t>униципальных услуг в электронной</w:t>
      </w:r>
      <w:r w:rsidR="006B50B5" w:rsidRPr="00B46D02">
        <w:rPr>
          <w:rFonts w:ascii="Arial" w:hAnsi="Arial" w:cs="Arial"/>
          <w:sz w:val="24"/>
          <w:szCs w:val="24"/>
        </w:rPr>
        <w:t xml:space="preserve"> форме.</w:t>
      </w:r>
    </w:p>
    <w:p w:rsidR="006B50B5" w:rsidRPr="00B46D02" w:rsidRDefault="001D0DAE" w:rsidP="00B46D02">
      <w:pPr>
        <w:spacing w:after="316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2.13.1. </w:t>
      </w:r>
      <w:r w:rsidR="00115C91" w:rsidRPr="00B46D02">
        <w:rPr>
          <w:rFonts w:ascii="Arial" w:hAnsi="Arial" w:cs="Arial"/>
          <w:sz w:val="24"/>
          <w:szCs w:val="24"/>
        </w:rPr>
        <w:t>Особенности предоставления М</w:t>
      </w:r>
      <w:r w:rsidR="006B50B5" w:rsidRPr="00B46D02">
        <w:rPr>
          <w:rFonts w:ascii="Arial" w:hAnsi="Arial" w:cs="Arial"/>
          <w:sz w:val="24"/>
          <w:szCs w:val="24"/>
        </w:rPr>
        <w:t>униципальных услуг через муниципальное бюджетное учреждение</w:t>
      </w:r>
      <w:r w:rsidR="00E6662E" w:rsidRPr="00B46D02">
        <w:rPr>
          <w:rFonts w:ascii="Arial" w:hAnsi="Arial" w:cs="Arial"/>
          <w:sz w:val="24"/>
          <w:szCs w:val="24"/>
        </w:rPr>
        <w:t xml:space="preserve"> муниципального образования Выселковский район</w:t>
      </w:r>
      <w:r w:rsidR="006B50B5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«</w:t>
      </w:r>
      <w:r w:rsidR="00E6662E" w:rsidRPr="00B46D02">
        <w:rPr>
          <w:rFonts w:ascii="Arial" w:hAnsi="Arial" w:cs="Arial"/>
          <w:sz w:val="24"/>
          <w:szCs w:val="24"/>
        </w:rPr>
        <w:t>Многофункциональный</w:t>
      </w:r>
      <w:r w:rsidR="006B50B5" w:rsidRPr="00B46D02">
        <w:rPr>
          <w:rFonts w:ascii="Arial" w:hAnsi="Arial" w:cs="Arial"/>
          <w:sz w:val="24"/>
          <w:szCs w:val="24"/>
        </w:rPr>
        <w:t xml:space="preserve"> центр по предоставлению государственных и муниципальных услуг</w:t>
      </w:r>
      <w:r w:rsidRPr="00B46D02">
        <w:rPr>
          <w:rFonts w:ascii="Arial" w:hAnsi="Arial" w:cs="Arial"/>
          <w:sz w:val="24"/>
          <w:szCs w:val="24"/>
        </w:rPr>
        <w:t>»</w:t>
      </w:r>
    </w:p>
    <w:p w:rsidR="006B50B5" w:rsidRPr="00B46D02" w:rsidRDefault="00115C91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Заявитель может получить М</w:t>
      </w:r>
      <w:r w:rsidR="006B50B5" w:rsidRPr="00B46D02">
        <w:rPr>
          <w:rFonts w:ascii="Arial" w:hAnsi="Arial" w:cs="Arial"/>
          <w:sz w:val="24"/>
          <w:szCs w:val="24"/>
        </w:rPr>
        <w:t xml:space="preserve">униципальную услугу в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1964B4" w:rsidRPr="00B46D02">
        <w:rPr>
          <w:rFonts w:ascii="Arial" w:hAnsi="Arial" w:cs="Arial"/>
          <w:sz w:val="24"/>
          <w:szCs w:val="24"/>
        </w:rPr>
        <w:t>МФЦ</w:t>
      </w:r>
      <w:r w:rsidR="00391E15" w:rsidRPr="00B46D02">
        <w:rPr>
          <w:rFonts w:ascii="Arial" w:hAnsi="Arial" w:cs="Arial"/>
          <w:sz w:val="24"/>
          <w:szCs w:val="24"/>
        </w:rPr>
        <w:t>» (</w:t>
      </w:r>
      <w:r w:rsidR="006B50B5" w:rsidRPr="00B46D02">
        <w:rPr>
          <w:rFonts w:ascii="Arial" w:hAnsi="Arial" w:cs="Arial"/>
          <w:sz w:val="24"/>
          <w:szCs w:val="24"/>
        </w:rPr>
        <w:t>по адресу: 3531</w:t>
      </w:r>
      <w:r w:rsidR="001964B4" w:rsidRPr="00B46D02">
        <w:rPr>
          <w:rFonts w:ascii="Arial" w:hAnsi="Arial" w:cs="Arial"/>
          <w:sz w:val="24"/>
          <w:szCs w:val="24"/>
        </w:rPr>
        <w:t>00</w:t>
      </w:r>
      <w:r w:rsidR="006B50B5" w:rsidRPr="00B46D02">
        <w:rPr>
          <w:rFonts w:ascii="Arial" w:hAnsi="Arial" w:cs="Arial"/>
          <w:sz w:val="24"/>
          <w:szCs w:val="24"/>
        </w:rPr>
        <w:t xml:space="preserve">, </w:t>
      </w:r>
      <w:r w:rsidR="00085D9F" w:rsidRPr="00B46D02">
        <w:rPr>
          <w:rFonts w:ascii="Arial" w:hAnsi="Arial" w:cs="Arial"/>
          <w:sz w:val="24"/>
          <w:szCs w:val="24"/>
        </w:rPr>
        <w:t xml:space="preserve">Краснодарский край, Выселковский район, </w:t>
      </w:r>
      <w:r w:rsidR="001964B4" w:rsidRPr="00B46D02">
        <w:rPr>
          <w:rFonts w:ascii="Arial" w:hAnsi="Arial" w:cs="Arial"/>
          <w:sz w:val="24"/>
          <w:szCs w:val="24"/>
        </w:rPr>
        <w:t>ст. Выселки, ул. Ленина, 39</w:t>
      </w:r>
      <w:r w:rsidR="006B50B5" w:rsidRPr="00B46D02">
        <w:rPr>
          <w:rFonts w:ascii="Arial" w:hAnsi="Arial" w:cs="Arial"/>
          <w:sz w:val="24"/>
          <w:szCs w:val="24"/>
        </w:rPr>
        <w:t>).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Приём заявителей при предоставлении государственных и муниципальных услуг осуществляется в соответствии с графиком:</w:t>
      </w:r>
    </w:p>
    <w:p w:rsidR="006B50B5" w:rsidRPr="00B46D02" w:rsidRDefault="00B13EB2" w:rsidP="00B46D02">
      <w:pPr>
        <w:pStyle w:val="20"/>
        <w:shd w:val="clear" w:color="auto" w:fill="auto"/>
        <w:tabs>
          <w:tab w:val="left" w:pos="2404"/>
        </w:tabs>
        <w:spacing w:before="0" w:after="0" w:line="240" w:lineRule="auto"/>
        <w:ind w:left="740" w:right="4111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Понедельник –пятница с 8-00 до </w:t>
      </w:r>
      <w:r w:rsidR="001964B4" w:rsidRPr="00B46D02">
        <w:rPr>
          <w:rFonts w:ascii="Arial" w:hAnsi="Arial" w:cs="Arial"/>
          <w:sz w:val="24"/>
          <w:szCs w:val="24"/>
        </w:rPr>
        <w:t>20</w:t>
      </w:r>
      <w:r w:rsidRPr="00B46D02">
        <w:rPr>
          <w:rFonts w:ascii="Arial" w:hAnsi="Arial" w:cs="Arial"/>
          <w:sz w:val="24"/>
          <w:szCs w:val="24"/>
        </w:rPr>
        <w:t>-00</w:t>
      </w:r>
    </w:p>
    <w:p w:rsidR="006B50B5" w:rsidRPr="00B46D02" w:rsidRDefault="001964B4" w:rsidP="00B46D02">
      <w:pPr>
        <w:pStyle w:val="20"/>
        <w:shd w:val="clear" w:color="auto" w:fill="auto"/>
        <w:tabs>
          <w:tab w:val="left" w:pos="240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Суббота</w:t>
      </w:r>
      <w:r w:rsidRPr="00B46D02">
        <w:rPr>
          <w:rFonts w:ascii="Arial" w:hAnsi="Arial" w:cs="Arial"/>
          <w:sz w:val="24"/>
          <w:szCs w:val="24"/>
        </w:rPr>
        <w:tab/>
        <w:t>с 9-00 до 14</w:t>
      </w:r>
      <w:r w:rsidR="006B50B5" w:rsidRPr="00B46D02">
        <w:rPr>
          <w:rFonts w:ascii="Arial" w:hAnsi="Arial" w:cs="Arial"/>
          <w:sz w:val="24"/>
          <w:szCs w:val="24"/>
        </w:rPr>
        <w:t>-00 часов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Воскресенье</w:t>
      </w:r>
      <w:r w:rsidR="00115C91" w:rsidRPr="00B46D02">
        <w:rPr>
          <w:rFonts w:ascii="Arial" w:hAnsi="Arial" w:cs="Arial"/>
          <w:sz w:val="24"/>
          <w:szCs w:val="24"/>
        </w:rPr>
        <w:t>:</w:t>
      </w:r>
      <w:r w:rsidRPr="00B46D02">
        <w:rPr>
          <w:rFonts w:ascii="Arial" w:hAnsi="Arial" w:cs="Arial"/>
          <w:sz w:val="24"/>
          <w:szCs w:val="24"/>
        </w:rPr>
        <w:t xml:space="preserve"> выходной день</w:t>
      </w:r>
      <w:r w:rsidR="00115C91" w:rsidRPr="00B46D02">
        <w:rPr>
          <w:rFonts w:ascii="Arial" w:hAnsi="Arial" w:cs="Arial"/>
          <w:sz w:val="24"/>
          <w:szCs w:val="24"/>
        </w:rPr>
        <w:t>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Информацию о месте нахождения, графике работы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и контактных телефонах можно получить: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-на официальном сайте МФЦ: </w:t>
      </w:r>
      <w:r w:rsidR="001964B4" w:rsidRPr="00B46D02">
        <w:rPr>
          <w:rFonts w:ascii="Arial" w:hAnsi="Arial" w:cs="Arial"/>
          <w:sz w:val="24"/>
          <w:szCs w:val="24"/>
          <w:lang w:val="en-US" w:eastAsia="en-US" w:bidi="en-US"/>
        </w:rPr>
        <w:t>mfc</w:t>
      </w:r>
      <w:r w:rsidR="001964B4" w:rsidRPr="00B46D02">
        <w:rPr>
          <w:rFonts w:ascii="Arial" w:hAnsi="Arial" w:cs="Arial"/>
          <w:sz w:val="24"/>
          <w:szCs w:val="24"/>
          <w:lang w:eastAsia="en-US" w:bidi="en-US"/>
        </w:rPr>
        <w:t>.</w:t>
      </w:r>
      <w:r w:rsidR="001964B4" w:rsidRPr="00B46D02">
        <w:rPr>
          <w:rFonts w:ascii="Arial" w:hAnsi="Arial" w:cs="Arial"/>
          <w:sz w:val="24"/>
          <w:szCs w:val="24"/>
          <w:lang w:val="en-US" w:eastAsia="en-US" w:bidi="en-US"/>
        </w:rPr>
        <w:t>viselki</w:t>
      </w:r>
      <w:r w:rsidR="001964B4" w:rsidRPr="00B46D02">
        <w:rPr>
          <w:rFonts w:ascii="Arial" w:hAnsi="Arial" w:cs="Arial"/>
          <w:sz w:val="24"/>
          <w:szCs w:val="24"/>
          <w:lang w:eastAsia="en-US" w:bidi="en-US"/>
        </w:rPr>
        <w:t>.</w:t>
      </w:r>
      <w:r w:rsidR="001964B4" w:rsidRPr="00B46D02">
        <w:rPr>
          <w:rFonts w:ascii="Arial" w:hAnsi="Arial" w:cs="Arial"/>
          <w:sz w:val="24"/>
          <w:szCs w:val="24"/>
          <w:lang w:val="en-US" w:eastAsia="en-US" w:bidi="en-US"/>
        </w:rPr>
        <w:t>net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-на информационных стендах перед входом в здание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;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-на информационных стендах </w:t>
      </w:r>
      <w:r w:rsidR="00391E15" w:rsidRPr="00B46D02">
        <w:rPr>
          <w:rFonts w:ascii="Arial" w:hAnsi="Arial" w:cs="Arial"/>
          <w:sz w:val="24"/>
          <w:szCs w:val="24"/>
        </w:rPr>
        <w:t>в администрации</w:t>
      </w:r>
      <w:r w:rsidRPr="00B46D02">
        <w:rPr>
          <w:rFonts w:ascii="Arial" w:hAnsi="Arial" w:cs="Arial"/>
          <w:sz w:val="24"/>
          <w:szCs w:val="24"/>
        </w:rPr>
        <w:t>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lastRenderedPageBreak/>
        <w:t>В МФЦ организована отдельная телефонная линия, для консультации заявителей по вопросам предоставления муниципальных услуг. Приём телефонных обращений от населения осуществляется по телефону 8(861</w:t>
      </w:r>
      <w:r w:rsidR="001964B4" w:rsidRPr="00B46D02">
        <w:rPr>
          <w:rFonts w:ascii="Arial" w:hAnsi="Arial" w:cs="Arial"/>
          <w:sz w:val="24"/>
          <w:szCs w:val="24"/>
        </w:rPr>
        <w:t>57</w:t>
      </w:r>
      <w:r w:rsidRPr="00B46D02">
        <w:rPr>
          <w:rFonts w:ascii="Arial" w:hAnsi="Arial" w:cs="Arial"/>
          <w:sz w:val="24"/>
          <w:szCs w:val="24"/>
        </w:rPr>
        <w:t xml:space="preserve">) </w:t>
      </w:r>
      <w:r w:rsidR="00085D9F" w:rsidRPr="00B46D02">
        <w:rPr>
          <w:rFonts w:ascii="Arial" w:hAnsi="Arial" w:cs="Arial"/>
          <w:sz w:val="24"/>
          <w:szCs w:val="24"/>
        </w:rPr>
        <w:t>73-4-</w:t>
      </w:r>
      <w:r w:rsidR="001964B4" w:rsidRPr="00B46D02">
        <w:rPr>
          <w:rFonts w:ascii="Arial" w:hAnsi="Arial" w:cs="Arial"/>
          <w:sz w:val="24"/>
          <w:szCs w:val="24"/>
        </w:rPr>
        <w:t>40</w:t>
      </w:r>
      <w:r w:rsidRPr="00B46D02">
        <w:rPr>
          <w:rFonts w:ascii="Arial" w:hAnsi="Arial" w:cs="Arial"/>
          <w:sz w:val="24"/>
          <w:szCs w:val="24"/>
        </w:rPr>
        <w:t xml:space="preserve"> в соответствии с графиком:</w:t>
      </w:r>
    </w:p>
    <w:p w:rsidR="006B50B5" w:rsidRPr="00B46D02" w:rsidRDefault="001964B4" w:rsidP="00B46D02">
      <w:pPr>
        <w:pStyle w:val="20"/>
        <w:shd w:val="clear" w:color="auto" w:fill="auto"/>
        <w:tabs>
          <w:tab w:val="left" w:pos="2404"/>
          <w:tab w:val="left" w:pos="4962"/>
          <w:tab w:val="left" w:pos="5103"/>
          <w:tab w:val="left" w:pos="6096"/>
          <w:tab w:val="left" w:pos="6237"/>
        </w:tabs>
        <w:spacing w:before="0" w:after="0" w:line="240" w:lineRule="auto"/>
        <w:ind w:left="740" w:right="3259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Понедельник- пятница с 8-00 до 20-00</w:t>
      </w:r>
    </w:p>
    <w:p w:rsidR="006B50B5" w:rsidRPr="00B46D02" w:rsidRDefault="00391E15" w:rsidP="00B46D02">
      <w:pPr>
        <w:pStyle w:val="20"/>
        <w:shd w:val="clear" w:color="auto" w:fill="auto"/>
        <w:tabs>
          <w:tab w:val="left" w:pos="232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Суббота </w:t>
      </w:r>
      <w:r w:rsidR="001964B4" w:rsidRPr="00B46D02">
        <w:rPr>
          <w:rFonts w:ascii="Arial" w:hAnsi="Arial" w:cs="Arial"/>
          <w:sz w:val="24"/>
          <w:szCs w:val="24"/>
        </w:rPr>
        <w:t>с 9-00 до 14</w:t>
      </w:r>
      <w:r w:rsidR="006B50B5" w:rsidRPr="00B46D02">
        <w:rPr>
          <w:rFonts w:ascii="Arial" w:hAnsi="Arial" w:cs="Arial"/>
          <w:sz w:val="24"/>
          <w:szCs w:val="24"/>
        </w:rPr>
        <w:t>-00 часов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Воскресенье выходной день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Приём документов от заявителей для предоставления государственных и муниципальных услуг осуществляется сотрудниками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в день обращения заявителя в порядке очередности или по предварительной записи заявителя на определённое время и дату, в соответствии с графиком работы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При предоставлении </w:t>
      </w:r>
      <w:r w:rsidR="00115C91" w:rsidRPr="00B46D02">
        <w:rPr>
          <w:rFonts w:ascii="Arial" w:hAnsi="Arial" w:cs="Arial"/>
          <w:sz w:val="24"/>
          <w:szCs w:val="24"/>
        </w:rPr>
        <w:t>М</w:t>
      </w:r>
      <w:r w:rsidRPr="00B46D02">
        <w:rPr>
          <w:rFonts w:ascii="Arial" w:hAnsi="Arial" w:cs="Arial"/>
          <w:sz w:val="24"/>
          <w:szCs w:val="24"/>
        </w:rPr>
        <w:t xml:space="preserve">униципальной услуги в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прием и выдача документов осуществляется сотрудниками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. Для исполнения документ передается в администраци</w:t>
      </w:r>
      <w:r w:rsidR="00B54660" w:rsidRPr="00B46D02">
        <w:rPr>
          <w:rFonts w:ascii="Arial" w:hAnsi="Arial" w:cs="Arial"/>
          <w:sz w:val="24"/>
          <w:szCs w:val="24"/>
        </w:rPr>
        <w:t>ю</w:t>
      </w:r>
      <w:r w:rsidRPr="00B46D02">
        <w:rPr>
          <w:rFonts w:ascii="Arial" w:hAnsi="Arial" w:cs="Arial"/>
          <w:sz w:val="24"/>
          <w:szCs w:val="24"/>
        </w:rPr>
        <w:t xml:space="preserve">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1964B4" w:rsidRPr="00B46D02">
        <w:rPr>
          <w:rFonts w:ascii="Arial" w:hAnsi="Arial" w:cs="Arial"/>
          <w:sz w:val="24"/>
          <w:szCs w:val="24"/>
        </w:rPr>
        <w:t xml:space="preserve"> поселения Выселковского района</w:t>
      </w:r>
      <w:r w:rsidRPr="00B46D02">
        <w:rPr>
          <w:rFonts w:ascii="Arial" w:hAnsi="Arial" w:cs="Arial"/>
          <w:sz w:val="24"/>
          <w:szCs w:val="24"/>
        </w:rPr>
        <w:t>.</w:t>
      </w:r>
    </w:p>
    <w:p w:rsidR="00115C91" w:rsidRPr="00B46D02" w:rsidRDefault="00115C91" w:rsidP="00B46D02">
      <w:pPr>
        <w:spacing w:after="0" w:line="240" w:lineRule="auto"/>
        <w:ind w:left="20" w:firstLine="709"/>
        <w:jc w:val="center"/>
        <w:rPr>
          <w:rFonts w:ascii="Arial" w:hAnsi="Arial" w:cs="Arial"/>
          <w:b/>
          <w:sz w:val="24"/>
          <w:szCs w:val="24"/>
        </w:rPr>
      </w:pPr>
    </w:p>
    <w:p w:rsidR="006B50B5" w:rsidRPr="00B46D02" w:rsidRDefault="001D0DAE" w:rsidP="00B46D02">
      <w:pPr>
        <w:spacing w:after="0" w:line="240" w:lineRule="auto"/>
        <w:ind w:left="20"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2.13.2.</w:t>
      </w:r>
      <w:r w:rsidRPr="00B46D02">
        <w:rPr>
          <w:rFonts w:ascii="Arial" w:hAnsi="Arial" w:cs="Arial"/>
          <w:b/>
          <w:sz w:val="24"/>
          <w:szCs w:val="24"/>
        </w:rPr>
        <w:t xml:space="preserve"> </w:t>
      </w:r>
      <w:r w:rsidR="006B50B5" w:rsidRPr="00B46D02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6B50B5" w:rsidRPr="00B46D02" w:rsidRDefault="006B50B5" w:rsidP="00B46D02">
      <w:pPr>
        <w:spacing w:after="309" w:line="240" w:lineRule="auto"/>
        <w:ind w:left="20"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 электронной форме</w:t>
      </w:r>
    </w:p>
    <w:p w:rsidR="006B50B5" w:rsidRPr="00363A8B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Заявителям обеспечивается возможность получения муниципальной услуги на Портале государственных и муниципальных услуг Краснодарского края (</w:t>
      </w:r>
      <w:hyperlink r:id="rId11" w:history="1">
        <w:r w:rsidR="00363A8B" w:rsidRPr="00363A8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http://pgu.krasnodar.ru</w:t>
        </w:r>
        <w:r w:rsidR="00363A8B" w:rsidRPr="00363A8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)</w:t>
        </w:r>
      </w:hyperlink>
      <w:r w:rsidRPr="00363A8B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</w:t>
      </w:r>
      <w:r w:rsidR="00391E15" w:rsidRPr="00B46D02">
        <w:rPr>
          <w:rFonts w:ascii="Arial" w:hAnsi="Arial" w:cs="Arial"/>
          <w:sz w:val="24"/>
          <w:szCs w:val="24"/>
        </w:rPr>
        <w:t>лектронном виде согласно перечня</w:t>
      </w:r>
      <w:r w:rsidRPr="00B46D02">
        <w:rPr>
          <w:rFonts w:ascii="Arial" w:hAnsi="Arial" w:cs="Arial"/>
          <w:sz w:val="24"/>
          <w:szCs w:val="24"/>
        </w:rPr>
        <w:t xml:space="preserve"> документов</w:t>
      </w:r>
      <w:r w:rsidR="00391E15" w:rsidRPr="00B46D02">
        <w:rPr>
          <w:rFonts w:ascii="Arial" w:hAnsi="Arial" w:cs="Arial"/>
          <w:sz w:val="24"/>
          <w:szCs w:val="24"/>
        </w:rPr>
        <w:t>, указанных</w:t>
      </w:r>
      <w:r w:rsidRPr="00B46D02">
        <w:rPr>
          <w:rFonts w:ascii="Arial" w:hAnsi="Arial" w:cs="Arial"/>
          <w:sz w:val="24"/>
          <w:szCs w:val="24"/>
        </w:rPr>
        <w:t xml:space="preserve"> в п. 2.6. настоящего регламента, пользователь портала отправляет заявку на получение муниципальной услуги.</w:t>
      </w:r>
    </w:p>
    <w:p w:rsidR="001474C2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Заявка регистрируется на Портале автоматически в режиме реального времени</w:t>
      </w:r>
      <w:r w:rsidR="00B54660" w:rsidRPr="00B46D02">
        <w:rPr>
          <w:rFonts w:ascii="Arial" w:hAnsi="Arial" w:cs="Arial"/>
          <w:sz w:val="24"/>
          <w:szCs w:val="24"/>
        </w:rPr>
        <w:t>.</w:t>
      </w:r>
      <w:r w:rsidR="001474C2" w:rsidRPr="00B46D02">
        <w:rPr>
          <w:rFonts w:ascii="Arial" w:hAnsi="Arial" w:cs="Arial"/>
          <w:sz w:val="24"/>
          <w:szCs w:val="24"/>
        </w:rPr>
        <w:t xml:space="preserve"> 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Со стороны Портала ответственный специалист, являющийся пользователем с</w:t>
      </w:r>
      <w:r w:rsidR="00B54660" w:rsidRPr="00B46D02">
        <w:rPr>
          <w:rFonts w:ascii="Arial" w:hAnsi="Arial" w:cs="Arial"/>
          <w:sz w:val="24"/>
          <w:szCs w:val="24"/>
        </w:rPr>
        <w:t>истемы исполнения регламентов (</w:t>
      </w:r>
      <w:r w:rsidRPr="00B46D02">
        <w:rPr>
          <w:rFonts w:ascii="Arial" w:hAnsi="Arial" w:cs="Arial"/>
          <w:sz w:val="24"/>
          <w:szCs w:val="24"/>
        </w:rPr>
        <w:t>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(СМЭВ), реализованной в СИР.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 случае отсутствия возможности направления запроса посредством СМЭВ специалист запрашивает сведения по почте, электронной почте, по факсу.</w:t>
      </w:r>
    </w:p>
    <w:p w:rsidR="006B50B5" w:rsidRPr="00B46D02" w:rsidRDefault="006B50B5" w:rsidP="00B46D02">
      <w:pPr>
        <w:pStyle w:val="20"/>
        <w:shd w:val="clear" w:color="auto" w:fill="auto"/>
        <w:tabs>
          <w:tab w:val="center" w:pos="2709"/>
          <w:tab w:val="right" w:pos="962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Получив</w:t>
      </w:r>
      <w:r w:rsidRPr="00B46D02">
        <w:rPr>
          <w:rFonts w:ascii="Arial" w:hAnsi="Arial" w:cs="Arial"/>
          <w:sz w:val="24"/>
          <w:szCs w:val="24"/>
        </w:rPr>
        <w:tab/>
      </w:r>
      <w:r w:rsidR="00B54660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да</w:t>
      </w:r>
      <w:r w:rsidR="00115C91" w:rsidRPr="00B46D02">
        <w:rPr>
          <w:rFonts w:ascii="Arial" w:hAnsi="Arial" w:cs="Arial"/>
          <w:sz w:val="24"/>
          <w:szCs w:val="24"/>
        </w:rPr>
        <w:t>нные</w:t>
      </w:r>
      <w:r w:rsidR="00391E15" w:rsidRPr="00B46D02">
        <w:rPr>
          <w:rFonts w:ascii="Arial" w:hAnsi="Arial" w:cs="Arial"/>
          <w:sz w:val="24"/>
          <w:szCs w:val="24"/>
        </w:rPr>
        <w:t>,</w:t>
      </w:r>
      <w:r w:rsidR="00115C91" w:rsidRPr="00B46D02">
        <w:rPr>
          <w:rFonts w:ascii="Arial" w:hAnsi="Arial" w:cs="Arial"/>
          <w:sz w:val="24"/>
          <w:szCs w:val="24"/>
        </w:rPr>
        <w:t xml:space="preserve"> уполномоченный специалист, </w:t>
      </w:r>
      <w:r w:rsidRPr="00B46D02">
        <w:rPr>
          <w:rFonts w:ascii="Arial" w:hAnsi="Arial" w:cs="Arial"/>
          <w:sz w:val="24"/>
          <w:szCs w:val="24"/>
        </w:rPr>
        <w:t>являющийся</w:t>
      </w:r>
      <w:r w:rsidR="00115C91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пользователем СИР, выполняет проверку документов и принимает решение о наличи</w:t>
      </w:r>
      <w:r w:rsidR="00115C91" w:rsidRPr="00B46D02">
        <w:rPr>
          <w:rFonts w:ascii="Arial" w:hAnsi="Arial" w:cs="Arial"/>
          <w:sz w:val="24"/>
          <w:szCs w:val="24"/>
        </w:rPr>
        <w:t>и права заявителя на получение М</w:t>
      </w:r>
      <w:r w:rsidRPr="00B46D02">
        <w:rPr>
          <w:rFonts w:ascii="Arial" w:hAnsi="Arial" w:cs="Arial"/>
          <w:sz w:val="24"/>
          <w:szCs w:val="24"/>
        </w:rPr>
        <w:t>униципальной услуги.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Административные процедуры:</w:t>
      </w:r>
    </w:p>
    <w:p w:rsidR="001964B4" w:rsidRPr="00B46D02" w:rsidRDefault="006B50B5" w:rsidP="00B46D02">
      <w:pPr>
        <w:pStyle w:val="20"/>
        <w:shd w:val="clear" w:color="auto" w:fill="auto"/>
        <w:tabs>
          <w:tab w:val="left" w:pos="851"/>
          <w:tab w:val="center" w:pos="652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</w:t>
      </w:r>
      <w:r w:rsidR="00391E15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подготовка проекта постановления</w:t>
      </w:r>
      <w:r w:rsidRPr="00B46D02">
        <w:rPr>
          <w:rFonts w:ascii="Arial" w:hAnsi="Arial" w:cs="Arial"/>
          <w:sz w:val="24"/>
          <w:szCs w:val="24"/>
        </w:rPr>
        <w:tab/>
      </w:r>
      <w:r w:rsidR="00391E15" w:rsidRPr="00B46D02">
        <w:rPr>
          <w:rFonts w:ascii="Arial" w:hAnsi="Arial" w:cs="Arial"/>
          <w:sz w:val="24"/>
          <w:szCs w:val="24"/>
        </w:rPr>
        <w:t xml:space="preserve"> администрации </w:t>
      </w:r>
      <w:r w:rsidR="00580C51" w:rsidRPr="00B46D02">
        <w:rPr>
          <w:rFonts w:ascii="Arial" w:hAnsi="Arial" w:cs="Arial"/>
          <w:sz w:val="24"/>
          <w:szCs w:val="24"/>
        </w:rPr>
        <w:t xml:space="preserve">Березанского </w:t>
      </w:r>
      <w:r w:rsidR="00391E15" w:rsidRPr="00B46D02">
        <w:rPr>
          <w:rFonts w:ascii="Arial" w:hAnsi="Arial" w:cs="Arial"/>
          <w:sz w:val="24"/>
          <w:szCs w:val="24"/>
        </w:rPr>
        <w:t>с</w:t>
      </w:r>
      <w:r w:rsidR="00580C51" w:rsidRPr="00B46D02">
        <w:rPr>
          <w:rFonts w:ascii="Arial" w:hAnsi="Arial" w:cs="Arial"/>
          <w:sz w:val="24"/>
          <w:szCs w:val="24"/>
        </w:rPr>
        <w:t>ельского</w:t>
      </w:r>
      <w:r w:rsidR="001964B4" w:rsidRPr="00B46D02">
        <w:rPr>
          <w:rFonts w:ascii="Arial" w:hAnsi="Arial" w:cs="Arial"/>
          <w:sz w:val="24"/>
          <w:szCs w:val="24"/>
        </w:rPr>
        <w:t xml:space="preserve"> поселения Выселковского района </w:t>
      </w:r>
    </w:p>
    <w:p w:rsidR="006B50B5" w:rsidRPr="00B46D02" w:rsidRDefault="001964B4" w:rsidP="00B46D02">
      <w:pPr>
        <w:pStyle w:val="20"/>
        <w:shd w:val="clear" w:color="auto" w:fill="auto"/>
        <w:tabs>
          <w:tab w:val="left" w:pos="851"/>
          <w:tab w:val="center" w:pos="652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ab/>
      </w:r>
      <w:r w:rsidR="0011598E" w:rsidRPr="00B46D02">
        <w:rPr>
          <w:rFonts w:ascii="Arial" w:hAnsi="Arial" w:cs="Arial"/>
          <w:sz w:val="24"/>
          <w:szCs w:val="24"/>
        </w:rPr>
        <w:t>-</w:t>
      </w:r>
      <w:r w:rsidR="006B50B5" w:rsidRPr="00B46D02">
        <w:rPr>
          <w:rFonts w:ascii="Arial" w:hAnsi="Arial" w:cs="Arial"/>
          <w:sz w:val="24"/>
          <w:szCs w:val="24"/>
        </w:rPr>
        <w:t xml:space="preserve">выдача заявителю постановления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sz w:val="24"/>
          <w:szCs w:val="24"/>
        </w:rPr>
        <w:t xml:space="preserve"> поселения Выселковского района</w:t>
      </w:r>
      <w:r w:rsidR="0011598E" w:rsidRPr="00B46D02">
        <w:rPr>
          <w:rFonts w:ascii="Arial" w:hAnsi="Arial" w:cs="Arial"/>
          <w:sz w:val="24"/>
          <w:szCs w:val="24"/>
        </w:rPr>
        <w:t>,</w:t>
      </w:r>
      <w:r w:rsidR="006B50B5" w:rsidRPr="00B46D02">
        <w:rPr>
          <w:rFonts w:ascii="Arial" w:hAnsi="Arial" w:cs="Arial"/>
          <w:sz w:val="24"/>
          <w:szCs w:val="24"/>
        </w:rPr>
        <w:t xml:space="preserve"> выполняются согласно п 3.2. настоящего </w:t>
      </w:r>
      <w:r w:rsidR="00115C91" w:rsidRPr="00B46D02">
        <w:rPr>
          <w:rFonts w:ascii="Arial" w:hAnsi="Arial" w:cs="Arial"/>
          <w:sz w:val="24"/>
          <w:szCs w:val="24"/>
        </w:rPr>
        <w:t xml:space="preserve">Административного </w:t>
      </w:r>
      <w:r w:rsidR="006B50B5" w:rsidRPr="00B46D02">
        <w:rPr>
          <w:rFonts w:ascii="Arial" w:hAnsi="Arial" w:cs="Arial"/>
          <w:sz w:val="24"/>
          <w:szCs w:val="24"/>
        </w:rPr>
        <w:t>регламента без изменений.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С Портала государственных и муниципальных услуг ответ на уведомление </w:t>
      </w:r>
      <w:r w:rsidRPr="00B46D02">
        <w:rPr>
          <w:rFonts w:ascii="Arial" w:hAnsi="Arial" w:cs="Arial"/>
          <w:sz w:val="24"/>
          <w:szCs w:val="24"/>
        </w:rPr>
        <w:lastRenderedPageBreak/>
        <w:t>направляется в форме электронного документа или в письменной форме по почтовому адресу, указанному в уведомлении.</w:t>
      </w:r>
    </w:p>
    <w:p w:rsidR="0011598E" w:rsidRPr="00B46D02" w:rsidRDefault="006B50B5" w:rsidP="00B46D02">
      <w:pPr>
        <w:pStyle w:val="20"/>
        <w:shd w:val="clear" w:color="auto" w:fill="auto"/>
        <w:spacing w:before="0" w:after="269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Использование Регионального портала </w:t>
      </w:r>
      <w:r w:rsidR="0011598E" w:rsidRPr="00B46D02">
        <w:rPr>
          <w:rFonts w:ascii="Arial" w:hAnsi="Arial" w:cs="Arial"/>
          <w:sz w:val="24"/>
          <w:szCs w:val="24"/>
        </w:rPr>
        <w:t xml:space="preserve">государственных и муниципальных услуг </w:t>
      </w:r>
      <w:r w:rsidRPr="00B46D02">
        <w:rPr>
          <w:rFonts w:ascii="Arial" w:hAnsi="Arial" w:cs="Arial"/>
          <w:sz w:val="24"/>
          <w:szCs w:val="24"/>
        </w:rPr>
        <w:t>гарантирует</w:t>
      </w:r>
      <w:r w:rsidR="0011598E" w:rsidRPr="00B46D02">
        <w:rPr>
          <w:rFonts w:ascii="Arial" w:hAnsi="Arial" w:cs="Arial"/>
          <w:sz w:val="24"/>
          <w:szCs w:val="24"/>
        </w:rPr>
        <w:t xml:space="preserve"> </w:t>
      </w:r>
      <w:r w:rsidR="00391E15" w:rsidRPr="00B46D02">
        <w:rPr>
          <w:rFonts w:ascii="Arial" w:hAnsi="Arial" w:cs="Arial"/>
          <w:sz w:val="24"/>
          <w:szCs w:val="24"/>
        </w:rPr>
        <w:t xml:space="preserve">неразглашение и </w:t>
      </w:r>
      <w:r w:rsidRPr="00B46D02">
        <w:rPr>
          <w:rFonts w:ascii="Arial" w:hAnsi="Arial" w:cs="Arial"/>
          <w:sz w:val="24"/>
          <w:szCs w:val="24"/>
        </w:rPr>
        <w:t>сохранность</w:t>
      </w:r>
      <w:r w:rsidR="00391E15" w:rsidRPr="00B46D02">
        <w:rPr>
          <w:rFonts w:ascii="Arial" w:hAnsi="Arial" w:cs="Arial"/>
          <w:sz w:val="24"/>
          <w:szCs w:val="24"/>
        </w:rPr>
        <w:t xml:space="preserve"> к</w:t>
      </w:r>
      <w:r w:rsidR="0011598E" w:rsidRPr="00B46D02">
        <w:rPr>
          <w:rFonts w:ascii="Arial" w:hAnsi="Arial" w:cs="Arial"/>
          <w:sz w:val="24"/>
          <w:szCs w:val="24"/>
        </w:rPr>
        <w:t>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6B50B5" w:rsidRPr="00B46D02" w:rsidRDefault="006B50B5" w:rsidP="00B46D02">
      <w:pPr>
        <w:pStyle w:val="a3"/>
        <w:numPr>
          <w:ilvl w:val="0"/>
          <w:numId w:val="25"/>
        </w:numPr>
        <w:tabs>
          <w:tab w:val="left" w:pos="852"/>
        </w:tabs>
        <w:ind w:left="567" w:right="240" w:firstLine="709"/>
        <w:jc w:val="center"/>
      </w:pPr>
      <w:r w:rsidRPr="00B46D02"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86743A" w:rsidRPr="00B46D02">
        <w:t xml:space="preserve"> </w:t>
      </w:r>
      <w:r w:rsidRPr="00B46D02">
        <w:t>выполнения административных процедур в электронной форме</w:t>
      </w:r>
    </w:p>
    <w:p w:rsidR="001D0DAE" w:rsidRPr="00B46D02" w:rsidRDefault="001D0DAE" w:rsidP="00B46D02">
      <w:pPr>
        <w:pStyle w:val="a3"/>
        <w:tabs>
          <w:tab w:val="left" w:pos="852"/>
        </w:tabs>
        <w:ind w:left="567" w:right="240" w:firstLine="709"/>
      </w:pPr>
    </w:p>
    <w:p w:rsidR="006B50B5" w:rsidRPr="00B46D02" w:rsidRDefault="006B50B5" w:rsidP="00B46D02">
      <w:pPr>
        <w:widowControl w:val="0"/>
        <w:numPr>
          <w:ilvl w:val="0"/>
          <w:numId w:val="16"/>
        </w:numPr>
        <w:tabs>
          <w:tab w:val="left" w:pos="1701"/>
        </w:tabs>
        <w:spacing w:after="0" w:line="240" w:lineRule="auto"/>
        <w:ind w:left="993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Исчерпывающий перечень административных процедур,</w:t>
      </w:r>
    </w:p>
    <w:p w:rsidR="006B50B5" w:rsidRPr="00B46D02" w:rsidRDefault="006B50B5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содержащихся в разделе:</w:t>
      </w:r>
    </w:p>
    <w:p w:rsidR="0086743A" w:rsidRPr="00B46D02" w:rsidRDefault="0086743A" w:rsidP="00B46D02">
      <w:pPr>
        <w:spacing w:after="0" w:line="240" w:lineRule="auto"/>
        <w:ind w:left="4000" w:firstLine="709"/>
        <w:jc w:val="both"/>
        <w:rPr>
          <w:rFonts w:ascii="Arial" w:hAnsi="Arial" w:cs="Arial"/>
          <w:b/>
          <w:sz w:val="24"/>
          <w:szCs w:val="24"/>
        </w:rPr>
      </w:pP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прием и регистрация заявления о прекращении правоотношений с правообладателем земельного участка;</w:t>
      </w:r>
    </w:p>
    <w:p w:rsidR="001474C2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принятие решения о предоставлении или об отказе в предоставлении</w:t>
      </w:r>
      <w:r w:rsidR="00115C91" w:rsidRPr="00B46D02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подготовка проекта постановления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1964B4" w:rsidRPr="00B46D02">
        <w:rPr>
          <w:rFonts w:ascii="Arial" w:hAnsi="Arial" w:cs="Arial"/>
          <w:sz w:val="24"/>
          <w:szCs w:val="24"/>
        </w:rPr>
        <w:t xml:space="preserve"> поселения Выселковского района </w:t>
      </w:r>
      <w:r w:rsidRPr="00B46D02">
        <w:rPr>
          <w:rFonts w:ascii="Arial" w:hAnsi="Arial" w:cs="Arial"/>
          <w:sz w:val="24"/>
          <w:szCs w:val="24"/>
        </w:rPr>
        <w:t>о прекращении права постоянного</w:t>
      </w:r>
      <w:r w:rsidR="001964B4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(бессрочного) пользования, безвозмездного срочного пользования земельным участком или соглашения о расторжении договора аренды;</w:t>
      </w:r>
    </w:p>
    <w:p w:rsidR="006B50B5" w:rsidRPr="00B46D02" w:rsidRDefault="00391E15" w:rsidP="00B46D02">
      <w:pPr>
        <w:pStyle w:val="20"/>
        <w:shd w:val="clear" w:color="auto" w:fill="auto"/>
        <w:tabs>
          <w:tab w:val="left" w:pos="567"/>
          <w:tab w:val="left" w:pos="248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- </w:t>
      </w:r>
      <w:r w:rsidR="002F1723" w:rsidRPr="00B46D02">
        <w:rPr>
          <w:rFonts w:ascii="Arial" w:hAnsi="Arial" w:cs="Arial"/>
          <w:sz w:val="24"/>
          <w:szCs w:val="24"/>
        </w:rPr>
        <w:t xml:space="preserve">выдача </w:t>
      </w:r>
      <w:r w:rsidR="006B50B5" w:rsidRPr="00B46D02">
        <w:rPr>
          <w:rFonts w:ascii="Arial" w:hAnsi="Arial" w:cs="Arial"/>
          <w:sz w:val="24"/>
          <w:szCs w:val="24"/>
        </w:rPr>
        <w:t>заявителю постановления администрации</w:t>
      </w:r>
      <w:r w:rsidR="00115C91" w:rsidRPr="00B46D02">
        <w:rPr>
          <w:rFonts w:ascii="Arial" w:hAnsi="Arial" w:cs="Arial"/>
          <w:sz w:val="24"/>
          <w:szCs w:val="24"/>
        </w:rPr>
        <w:t xml:space="preserve">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BA17B3" w:rsidRPr="00B46D02">
        <w:rPr>
          <w:rFonts w:ascii="Arial" w:hAnsi="Arial" w:cs="Arial"/>
          <w:sz w:val="24"/>
          <w:szCs w:val="24"/>
        </w:rPr>
        <w:t xml:space="preserve"> поселения Выселковского района </w:t>
      </w:r>
      <w:r w:rsidR="006B50B5" w:rsidRPr="00B46D02">
        <w:rPr>
          <w:rFonts w:ascii="Arial" w:hAnsi="Arial" w:cs="Arial"/>
          <w:sz w:val="24"/>
          <w:szCs w:val="24"/>
        </w:rPr>
        <w:t>о прекращении права постоянного (бессрочного) пользования, безвозмездного срочного пользования земельным участком, соглашения о расторжении договора аренды или письма об отказе в предоставлении муниципальной услуги.</w:t>
      </w:r>
    </w:p>
    <w:p w:rsidR="001D0DAE" w:rsidRPr="00B46D02" w:rsidRDefault="001D0DAE" w:rsidP="00B46D02">
      <w:pPr>
        <w:pStyle w:val="20"/>
        <w:shd w:val="clear" w:color="auto" w:fill="auto"/>
        <w:tabs>
          <w:tab w:val="left" w:pos="567"/>
          <w:tab w:val="left" w:pos="2487"/>
        </w:tabs>
        <w:spacing w:before="0" w:after="0" w:line="240" w:lineRule="auto"/>
        <w:ind w:left="426" w:firstLine="709"/>
        <w:jc w:val="both"/>
        <w:rPr>
          <w:rFonts w:ascii="Arial" w:hAnsi="Arial" w:cs="Arial"/>
          <w:sz w:val="24"/>
          <w:szCs w:val="24"/>
        </w:rPr>
      </w:pPr>
    </w:p>
    <w:p w:rsidR="006B50B5" w:rsidRPr="00B46D02" w:rsidRDefault="006B50B5" w:rsidP="00B46D02">
      <w:pPr>
        <w:widowControl w:val="0"/>
        <w:numPr>
          <w:ilvl w:val="0"/>
          <w:numId w:val="16"/>
        </w:numPr>
        <w:tabs>
          <w:tab w:val="left" w:pos="1457"/>
        </w:tabs>
        <w:spacing w:after="299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</w:t>
      </w:r>
    </w:p>
    <w:p w:rsidR="006B50B5" w:rsidRPr="00B46D02" w:rsidRDefault="0086743A" w:rsidP="00B46D02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ab/>
      </w:r>
      <w:r w:rsidR="00115C91" w:rsidRPr="00B46D02">
        <w:rPr>
          <w:rFonts w:ascii="Arial" w:hAnsi="Arial" w:cs="Arial"/>
          <w:sz w:val="24"/>
          <w:szCs w:val="24"/>
        </w:rPr>
        <w:t>Прием заявления для получения М</w:t>
      </w:r>
      <w:r w:rsidR="006B50B5" w:rsidRPr="00B46D02">
        <w:rPr>
          <w:rFonts w:ascii="Arial" w:hAnsi="Arial" w:cs="Arial"/>
          <w:sz w:val="24"/>
          <w:szCs w:val="24"/>
        </w:rPr>
        <w:t>униципальной услуги осуществляется лично от заявителя или доверенного лица: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- в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BA17B3"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или непосредственно в </w:t>
      </w:r>
      <w:r w:rsidR="0011598E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>. Сотрудник проводит прием заявления с приложением докумен</w:t>
      </w:r>
      <w:r w:rsidR="00115C91" w:rsidRPr="00B46D02">
        <w:rPr>
          <w:rFonts w:ascii="Arial" w:hAnsi="Arial" w:cs="Arial"/>
          <w:sz w:val="24"/>
          <w:szCs w:val="24"/>
        </w:rPr>
        <w:t>тов, указанных в настоящем А</w:t>
      </w:r>
      <w:r w:rsidRPr="00B46D02">
        <w:rPr>
          <w:rFonts w:ascii="Arial" w:hAnsi="Arial" w:cs="Arial"/>
          <w:sz w:val="24"/>
          <w:szCs w:val="24"/>
        </w:rPr>
        <w:t>дминистративном регламенте лично от заявителя либо от уполномоченного представителя от имени заявителя.</w:t>
      </w:r>
    </w:p>
    <w:p w:rsidR="006B50B5" w:rsidRPr="00B46D02" w:rsidRDefault="00BA17B3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Сотрудник</w:t>
      </w:r>
      <w:r w:rsidR="006B50B5" w:rsidRPr="00B46D02">
        <w:rPr>
          <w:rFonts w:ascii="Arial" w:hAnsi="Arial" w:cs="Arial"/>
          <w:sz w:val="24"/>
          <w:szCs w:val="24"/>
        </w:rPr>
        <w:t xml:space="preserve">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="006B50B5" w:rsidRPr="00B46D02">
        <w:rPr>
          <w:rFonts w:ascii="Arial" w:hAnsi="Arial" w:cs="Arial"/>
          <w:sz w:val="24"/>
          <w:szCs w:val="24"/>
        </w:rPr>
        <w:t xml:space="preserve"> или сотрудник </w:t>
      </w:r>
      <w:r w:rsidR="0011598E" w:rsidRPr="00B46D02">
        <w:rPr>
          <w:rFonts w:ascii="Arial" w:hAnsi="Arial" w:cs="Arial"/>
          <w:sz w:val="24"/>
          <w:szCs w:val="24"/>
        </w:rPr>
        <w:t>Администрации</w:t>
      </w:r>
      <w:r w:rsidR="006B50B5" w:rsidRPr="00B46D02">
        <w:rPr>
          <w:rFonts w:ascii="Arial" w:hAnsi="Arial" w:cs="Arial"/>
          <w:sz w:val="24"/>
          <w:szCs w:val="24"/>
        </w:rPr>
        <w:t xml:space="preserve"> проверяет наличие всех необходимых д</w:t>
      </w:r>
      <w:r w:rsidR="00115C91" w:rsidRPr="00B46D02">
        <w:rPr>
          <w:rFonts w:ascii="Arial" w:hAnsi="Arial" w:cs="Arial"/>
          <w:sz w:val="24"/>
          <w:szCs w:val="24"/>
        </w:rPr>
        <w:t>окументов для предоставления Му</w:t>
      </w:r>
      <w:r w:rsidR="006B50B5" w:rsidRPr="00B46D02">
        <w:rPr>
          <w:rFonts w:ascii="Arial" w:hAnsi="Arial" w:cs="Arial"/>
          <w:sz w:val="24"/>
          <w:szCs w:val="24"/>
        </w:rPr>
        <w:t>ниципальной услуги, а также соответствие</w:t>
      </w:r>
      <w:r w:rsidR="00115C91" w:rsidRPr="00B46D02">
        <w:rPr>
          <w:rFonts w:ascii="Arial" w:hAnsi="Arial" w:cs="Arial"/>
          <w:sz w:val="24"/>
          <w:szCs w:val="24"/>
        </w:rPr>
        <w:t xml:space="preserve"> представленных документов уста</w:t>
      </w:r>
      <w:r w:rsidR="006B50B5" w:rsidRPr="00B46D02">
        <w:rPr>
          <w:rFonts w:ascii="Arial" w:hAnsi="Arial" w:cs="Arial"/>
          <w:sz w:val="24"/>
          <w:szCs w:val="24"/>
        </w:rPr>
        <w:t>новленным требованиям.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 установлении фактов отсутствия необходимых док</w:t>
      </w:r>
      <w:r w:rsidR="00391E15" w:rsidRPr="00B46D02">
        <w:rPr>
          <w:rFonts w:ascii="Arial" w:hAnsi="Arial" w:cs="Arial"/>
          <w:sz w:val="24"/>
          <w:szCs w:val="24"/>
        </w:rPr>
        <w:t>ументов, несоот</w:t>
      </w:r>
      <w:r w:rsidRPr="00B46D02">
        <w:rPr>
          <w:rFonts w:ascii="Arial" w:hAnsi="Arial" w:cs="Arial"/>
          <w:sz w:val="24"/>
          <w:szCs w:val="24"/>
        </w:rPr>
        <w:t>ветствия документов установл</w:t>
      </w:r>
      <w:r w:rsidR="00BA17B3" w:rsidRPr="00B46D02">
        <w:rPr>
          <w:rFonts w:ascii="Arial" w:hAnsi="Arial" w:cs="Arial"/>
          <w:sz w:val="24"/>
          <w:szCs w:val="24"/>
        </w:rPr>
        <w:t>енным требованиям, сотрудник</w:t>
      </w:r>
      <w:r w:rsidRPr="00B46D02">
        <w:rPr>
          <w:rFonts w:ascii="Arial" w:hAnsi="Arial" w:cs="Arial"/>
          <w:sz w:val="24"/>
          <w:szCs w:val="24"/>
        </w:rPr>
        <w:t xml:space="preserve">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МФЦ</w:t>
      </w:r>
      <w:r w:rsidR="0011598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, сотрудник </w:t>
      </w:r>
      <w:r w:rsidR="0011598E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 xml:space="preserve"> уведомляет получателя о наличии </w:t>
      </w:r>
      <w:r w:rsidR="00115C91" w:rsidRPr="00B46D02">
        <w:rPr>
          <w:rFonts w:ascii="Arial" w:hAnsi="Arial" w:cs="Arial"/>
          <w:sz w:val="24"/>
          <w:szCs w:val="24"/>
        </w:rPr>
        <w:t>препятствий для предоставления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услуги, объясняет содержание выявленных недостатков представленных документов и предлагает принять меры по их устранению: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при согласии получателя устранить препятствия, сотрудник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BA17B3"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сотрудник </w:t>
      </w:r>
      <w:r w:rsidR="0011598E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 xml:space="preserve"> возвращает представленные документы;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при несогласии получателя устранить препятствия, сотрудник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BA17B3"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сотрудник </w:t>
      </w:r>
      <w:r w:rsidR="0011598E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 xml:space="preserve"> информирует, что указанное обстоятельство может</w:t>
      </w:r>
      <w:r w:rsidR="00115C91" w:rsidRPr="00B46D02">
        <w:rPr>
          <w:rFonts w:ascii="Arial" w:hAnsi="Arial" w:cs="Arial"/>
          <w:sz w:val="24"/>
          <w:szCs w:val="24"/>
        </w:rPr>
        <w:t xml:space="preserve"> препятствовать предоставлению М</w:t>
      </w:r>
      <w:r w:rsidRPr="00B46D02">
        <w:rPr>
          <w:rFonts w:ascii="Arial" w:hAnsi="Arial" w:cs="Arial"/>
          <w:sz w:val="24"/>
          <w:szCs w:val="24"/>
        </w:rPr>
        <w:t>униципальной услуги.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 отсутствии у получателя заполненной заявки или неправильн</w:t>
      </w:r>
      <w:r w:rsidR="00BA17B3" w:rsidRPr="00B46D02">
        <w:rPr>
          <w:rFonts w:ascii="Arial" w:hAnsi="Arial" w:cs="Arial"/>
          <w:sz w:val="24"/>
          <w:szCs w:val="24"/>
        </w:rPr>
        <w:t xml:space="preserve">ом ее </w:t>
      </w:r>
      <w:r w:rsidR="00BA17B3" w:rsidRPr="00B46D02">
        <w:rPr>
          <w:rFonts w:ascii="Arial" w:hAnsi="Arial" w:cs="Arial"/>
          <w:sz w:val="24"/>
          <w:szCs w:val="24"/>
        </w:rPr>
        <w:lastRenderedPageBreak/>
        <w:t xml:space="preserve">заполнении, сотруднику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BA17B3"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, сотрудник </w:t>
      </w:r>
      <w:r w:rsidR="0011598E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 xml:space="preserve"> помогает получателю заполнить заявку.</w:t>
      </w:r>
    </w:p>
    <w:p w:rsidR="001474C2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Поступившие докум</w:t>
      </w:r>
      <w:r w:rsidR="00BA17B3" w:rsidRPr="00B46D02">
        <w:rPr>
          <w:rFonts w:ascii="Arial" w:hAnsi="Arial" w:cs="Arial"/>
          <w:sz w:val="24"/>
          <w:szCs w:val="24"/>
        </w:rPr>
        <w:t>енты регистрируются сотрудником</w:t>
      </w:r>
      <w:r w:rsidR="0011598E" w:rsidRPr="00B46D02">
        <w:rPr>
          <w:rFonts w:ascii="Arial" w:hAnsi="Arial" w:cs="Arial"/>
          <w:sz w:val="24"/>
          <w:szCs w:val="24"/>
        </w:rPr>
        <w:t xml:space="preserve"> «</w:t>
      </w:r>
      <w:r w:rsidR="00BA17B3"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или сотрудником </w:t>
      </w:r>
      <w:r w:rsidR="0011598E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115C91" w:rsidRPr="00B46D02" w:rsidRDefault="006B50B5" w:rsidP="00B46D02">
      <w:pPr>
        <w:tabs>
          <w:tab w:val="left" w:pos="21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При </w:t>
      </w:r>
      <w:r w:rsidR="001474C2" w:rsidRPr="00B46D02">
        <w:rPr>
          <w:rFonts w:ascii="Arial" w:hAnsi="Arial" w:cs="Arial"/>
          <w:sz w:val="24"/>
          <w:szCs w:val="24"/>
        </w:rPr>
        <w:t>приеме документов сотрудник</w:t>
      </w:r>
      <w:r w:rsidR="00391E15" w:rsidRPr="00B46D02">
        <w:rPr>
          <w:rFonts w:ascii="Arial" w:hAnsi="Arial" w:cs="Arial"/>
          <w:sz w:val="24"/>
          <w:szCs w:val="24"/>
        </w:rPr>
        <w:t>ом</w:t>
      </w:r>
      <w:r w:rsidR="001474C2" w:rsidRPr="00B46D02">
        <w:rPr>
          <w:rFonts w:ascii="Arial" w:hAnsi="Arial" w:cs="Arial"/>
          <w:sz w:val="24"/>
          <w:szCs w:val="24"/>
        </w:rPr>
        <w:t xml:space="preserve">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BA17B3"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в течение 1 рабочего дня осуществляется передача заявления и пакета документов в </w:t>
      </w:r>
      <w:r w:rsidR="000E539B" w:rsidRPr="00B46D02">
        <w:rPr>
          <w:rFonts w:ascii="Arial" w:hAnsi="Arial" w:cs="Arial"/>
          <w:sz w:val="24"/>
          <w:szCs w:val="24"/>
        </w:rPr>
        <w:t>Администрацию</w:t>
      </w:r>
      <w:r w:rsidRPr="00B46D02">
        <w:rPr>
          <w:rFonts w:ascii="Arial" w:hAnsi="Arial" w:cs="Arial"/>
          <w:sz w:val="24"/>
          <w:szCs w:val="24"/>
        </w:rPr>
        <w:t>.</w:t>
      </w:r>
    </w:p>
    <w:p w:rsidR="006B50B5" w:rsidRPr="00B46D02" w:rsidRDefault="006B50B5" w:rsidP="00B46D0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 случае необходимости осуществляется подготовка</w:t>
      </w:r>
      <w:r w:rsidR="001474C2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межведомственных запросов.</w:t>
      </w:r>
    </w:p>
    <w:p w:rsidR="006B50B5" w:rsidRPr="00B46D02" w:rsidRDefault="006B50B5" w:rsidP="00B46D0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Основанием для начала процедуры рассмотрения документов является получение ответственным специалистом </w:t>
      </w:r>
      <w:r w:rsidR="000E539B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 xml:space="preserve"> заявки с комплектом документов.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Специалист </w:t>
      </w:r>
      <w:r w:rsidR="000E539B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 xml:space="preserve"> осуществляет подготовку проекта постановления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BA17B3" w:rsidRPr="00B46D02">
        <w:rPr>
          <w:rFonts w:ascii="Arial" w:hAnsi="Arial" w:cs="Arial"/>
          <w:sz w:val="24"/>
          <w:szCs w:val="24"/>
        </w:rPr>
        <w:t xml:space="preserve"> поселения Выселковского района</w:t>
      </w:r>
      <w:r w:rsidRPr="00B46D02">
        <w:rPr>
          <w:rFonts w:ascii="Arial" w:hAnsi="Arial" w:cs="Arial"/>
          <w:sz w:val="24"/>
          <w:szCs w:val="24"/>
        </w:rPr>
        <w:t xml:space="preserve"> о прекращении права постоянного (бессрочного) пользования, безвозмездного срочного пользования земельным участком, соглашения о расторжении договора аренды или письмо об отказе в предоставлении муниципальной услуги и направляет три экземпляра сотруднику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BA17B3"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В процессе выполнения данной процедуры ответственным исполнителем </w:t>
      </w:r>
      <w:r w:rsidR="000E539B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>:</w:t>
      </w:r>
    </w:p>
    <w:p w:rsidR="006B50B5" w:rsidRPr="00B46D02" w:rsidRDefault="000E539B" w:rsidP="00B46D02">
      <w:pPr>
        <w:pStyle w:val="20"/>
        <w:numPr>
          <w:ilvl w:val="3"/>
          <w:numId w:val="8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</w:t>
      </w:r>
      <w:r w:rsidR="006B50B5" w:rsidRPr="00B46D02">
        <w:rPr>
          <w:rFonts w:ascii="Arial" w:hAnsi="Arial" w:cs="Arial"/>
          <w:sz w:val="24"/>
          <w:szCs w:val="24"/>
        </w:rPr>
        <w:t xml:space="preserve">подготавливается проект постановления или соглашения и передается для дальнейшего согласования со следующими должностными лицами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BA17B3" w:rsidRPr="00B46D02">
        <w:rPr>
          <w:rFonts w:ascii="Arial" w:hAnsi="Arial" w:cs="Arial"/>
          <w:sz w:val="24"/>
          <w:szCs w:val="24"/>
        </w:rPr>
        <w:t xml:space="preserve"> поселения Выселковского района</w:t>
      </w:r>
      <w:r w:rsidR="006B50B5" w:rsidRPr="00B46D02">
        <w:rPr>
          <w:rFonts w:ascii="Arial" w:hAnsi="Arial" w:cs="Arial"/>
          <w:sz w:val="24"/>
          <w:szCs w:val="24"/>
        </w:rPr>
        <w:t>:</w:t>
      </w:r>
    </w:p>
    <w:p w:rsidR="000E539B" w:rsidRPr="00B46D02" w:rsidRDefault="000E539B" w:rsidP="00B46D02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- </w:t>
      </w:r>
      <w:r w:rsidR="00B06355" w:rsidRPr="00B46D02">
        <w:rPr>
          <w:rFonts w:ascii="Arial" w:hAnsi="Arial" w:cs="Arial"/>
          <w:sz w:val="24"/>
          <w:szCs w:val="24"/>
        </w:rPr>
        <w:t xml:space="preserve">ведущим специалистом </w:t>
      </w:r>
      <w:r w:rsidRPr="00B46D02">
        <w:rPr>
          <w:rFonts w:ascii="Arial" w:hAnsi="Arial" w:cs="Arial"/>
          <w:sz w:val="24"/>
          <w:szCs w:val="24"/>
        </w:rPr>
        <w:t>юристом</w:t>
      </w:r>
      <w:r w:rsidR="006B50B5" w:rsidRPr="00B46D02">
        <w:rPr>
          <w:rFonts w:ascii="Arial" w:hAnsi="Arial" w:cs="Arial"/>
          <w:sz w:val="24"/>
          <w:szCs w:val="24"/>
        </w:rPr>
        <w:t xml:space="preserve">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sz w:val="24"/>
          <w:szCs w:val="24"/>
        </w:rPr>
        <w:t xml:space="preserve"> поселения Выселковского района;</w:t>
      </w:r>
    </w:p>
    <w:p w:rsidR="006B50B5" w:rsidRPr="00B46D02" w:rsidRDefault="006B50B5" w:rsidP="00B46D02">
      <w:pPr>
        <w:pStyle w:val="20"/>
        <w:shd w:val="clear" w:color="auto" w:fill="auto"/>
        <w:tabs>
          <w:tab w:val="left" w:pos="2384"/>
          <w:tab w:val="left" w:pos="4056"/>
          <w:tab w:val="left" w:pos="6451"/>
          <w:tab w:val="left" w:pos="868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- </w:t>
      </w:r>
      <w:r w:rsidR="00C82433" w:rsidRPr="00B46D02">
        <w:rPr>
          <w:rFonts w:ascii="Arial" w:hAnsi="Arial" w:cs="Arial"/>
          <w:sz w:val="24"/>
          <w:szCs w:val="24"/>
        </w:rPr>
        <w:t xml:space="preserve">начальником общего отдела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C82433" w:rsidRPr="00B46D02">
        <w:rPr>
          <w:rFonts w:ascii="Arial" w:hAnsi="Arial" w:cs="Arial"/>
          <w:sz w:val="24"/>
          <w:szCs w:val="24"/>
        </w:rPr>
        <w:t xml:space="preserve"> поселения Выселковского района.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По окончании процедуры согласования проект постановления, соглашения передаётся на подпись главе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BA17B3" w:rsidRPr="00B46D02">
        <w:rPr>
          <w:rFonts w:ascii="Arial" w:hAnsi="Arial" w:cs="Arial"/>
          <w:sz w:val="24"/>
          <w:szCs w:val="24"/>
        </w:rPr>
        <w:t xml:space="preserve"> поселения Выселковского района</w:t>
      </w:r>
      <w:r w:rsidRPr="00B46D02">
        <w:rPr>
          <w:rFonts w:ascii="Arial" w:hAnsi="Arial" w:cs="Arial"/>
          <w:sz w:val="24"/>
          <w:szCs w:val="24"/>
        </w:rPr>
        <w:t xml:space="preserve">. После подписания главой администрации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="00BA17B3" w:rsidRPr="00B46D02">
        <w:rPr>
          <w:rFonts w:ascii="Arial" w:hAnsi="Arial" w:cs="Arial"/>
          <w:sz w:val="24"/>
          <w:szCs w:val="24"/>
        </w:rPr>
        <w:t xml:space="preserve"> поселения Выселковского района</w:t>
      </w:r>
      <w:r w:rsidRPr="00B46D02">
        <w:rPr>
          <w:rFonts w:ascii="Arial" w:hAnsi="Arial" w:cs="Arial"/>
          <w:sz w:val="24"/>
          <w:szCs w:val="24"/>
        </w:rPr>
        <w:t xml:space="preserve">, постановление поступает в общий отдел администрации </w:t>
      </w:r>
      <w:r w:rsidR="000E539B" w:rsidRPr="00B46D02">
        <w:rPr>
          <w:rFonts w:ascii="Arial" w:hAnsi="Arial" w:cs="Arial"/>
          <w:sz w:val="24"/>
          <w:szCs w:val="24"/>
        </w:rPr>
        <w:t xml:space="preserve">Березанского сельского поселения Выселковского района </w:t>
      </w:r>
      <w:r w:rsidRPr="00B46D02">
        <w:rPr>
          <w:rFonts w:ascii="Arial" w:hAnsi="Arial" w:cs="Arial"/>
          <w:sz w:val="24"/>
          <w:szCs w:val="24"/>
        </w:rPr>
        <w:t>для присвоения номера и регистрации.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 случае принятия реше</w:t>
      </w:r>
      <w:r w:rsidR="00C82433" w:rsidRPr="00B46D02">
        <w:rPr>
          <w:rFonts w:ascii="Arial" w:hAnsi="Arial" w:cs="Arial"/>
          <w:sz w:val="24"/>
          <w:szCs w:val="24"/>
        </w:rPr>
        <w:t>ния об отказе в предоставлении М</w:t>
      </w:r>
      <w:r w:rsidRPr="00B46D02">
        <w:rPr>
          <w:rFonts w:ascii="Arial" w:hAnsi="Arial" w:cs="Arial"/>
          <w:sz w:val="24"/>
          <w:szCs w:val="24"/>
        </w:rPr>
        <w:t xml:space="preserve">униципальной услуги по основаниям, указанным в настоящем административном регламенте, ответственный специалист </w:t>
      </w:r>
      <w:r w:rsidR="000E539B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 xml:space="preserve"> сообщает об этом в письменном виде получателю.</w:t>
      </w:r>
    </w:p>
    <w:p w:rsidR="006B50B5" w:rsidRPr="00B46D02" w:rsidRDefault="006B50B5" w:rsidP="00B46D02">
      <w:pPr>
        <w:pStyle w:val="20"/>
        <w:shd w:val="clear" w:color="auto" w:fill="auto"/>
        <w:spacing w:before="0" w:after="39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 це</w:t>
      </w:r>
      <w:r w:rsidR="00C82433" w:rsidRPr="00B46D02">
        <w:rPr>
          <w:rFonts w:ascii="Arial" w:hAnsi="Arial" w:cs="Arial"/>
          <w:sz w:val="24"/>
          <w:szCs w:val="24"/>
        </w:rPr>
        <w:t>лях оптимизации предоставления М</w:t>
      </w:r>
      <w:r w:rsidRPr="00B46D02">
        <w:rPr>
          <w:rFonts w:ascii="Arial" w:hAnsi="Arial" w:cs="Arial"/>
          <w:sz w:val="24"/>
          <w:szCs w:val="24"/>
        </w:rPr>
        <w:t>униципальной услуги, получатель может дополнительно уведомляться о принятом решении по телефону или электронной почте.</w:t>
      </w:r>
    </w:p>
    <w:p w:rsidR="006B50B5" w:rsidRPr="00B46D02" w:rsidRDefault="006B50B5" w:rsidP="00B46D02">
      <w:pPr>
        <w:widowControl w:val="0"/>
        <w:numPr>
          <w:ilvl w:val="0"/>
          <w:numId w:val="16"/>
        </w:numPr>
        <w:tabs>
          <w:tab w:val="left" w:pos="2407"/>
        </w:tabs>
        <w:spacing w:after="359" w:line="240" w:lineRule="auto"/>
        <w:ind w:left="1860"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Сроки выполнения административных процедур</w:t>
      </w:r>
    </w:p>
    <w:p w:rsidR="00C82433" w:rsidRPr="00B46D02" w:rsidRDefault="00C82433" w:rsidP="00B46D02">
      <w:pPr>
        <w:widowControl w:val="0"/>
        <w:tabs>
          <w:tab w:val="left" w:pos="240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Срок предоставления Муниципальной услуги составляет 30 рабочих дней.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284"/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прием сотрудником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BA17B3" w:rsidRPr="00B46D02">
        <w:rPr>
          <w:rFonts w:ascii="Arial" w:hAnsi="Arial" w:cs="Arial"/>
          <w:sz w:val="24"/>
          <w:szCs w:val="24"/>
        </w:rPr>
        <w:t>МФЦ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заявки с пакетом документов и передача сотруднику </w:t>
      </w:r>
      <w:r w:rsidR="000E539B" w:rsidRPr="00B46D02">
        <w:rPr>
          <w:rFonts w:ascii="Arial" w:hAnsi="Arial" w:cs="Arial"/>
          <w:sz w:val="24"/>
          <w:szCs w:val="24"/>
        </w:rPr>
        <w:t>Администрации</w:t>
      </w:r>
      <w:r w:rsidRPr="00B46D02">
        <w:rPr>
          <w:rFonts w:ascii="Arial" w:hAnsi="Arial" w:cs="Arial"/>
          <w:sz w:val="24"/>
          <w:szCs w:val="24"/>
        </w:rPr>
        <w:t xml:space="preserve"> -1 рабочий день;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229"/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рассмотрение заявления и подготовка проекта постановления, соглашения — 23 рабочих дня;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272"/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согласование проекта постановления 5 рабочих дней;</w:t>
      </w:r>
    </w:p>
    <w:p w:rsidR="006B50B5" w:rsidRPr="00B46D02" w:rsidRDefault="006B50B5" w:rsidP="00B46D02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- передача постановления в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0E539B" w:rsidRPr="00B46D02">
        <w:rPr>
          <w:rFonts w:ascii="Arial" w:hAnsi="Arial" w:cs="Arial"/>
          <w:sz w:val="24"/>
          <w:szCs w:val="24"/>
        </w:rPr>
        <w:t xml:space="preserve">МФЦ» </w:t>
      </w:r>
      <w:r w:rsidR="001474C2" w:rsidRPr="00B46D02">
        <w:rPr>
          <w:rFonts w:ascii="Arial" w:hAnsi="Arial" w:cs="Arial"/>
          <w:sz w:val="24"/>
          <w:szCs w:val="24"/>
        </w:rPr>
        <w:t xml:space="preserve">для выдачи </w:t>
      </w:r>
      <w:r w:rsidRPr="00B46D02">
        <w:rPr>
          <w:rFonts w:ascii="Arial" w:hAnsi="Arial" w:cs="Arial"/>
          <w:sz w:val="24"/>
          <w:szCs w:val="24"/>
        </w:rPr>
        <w:t>1рабочий день.</w:t>
      </w:r>
    </w:p>
    <w:p w:rsidR="001474C2" w:rsidRPr="00B46D02" w:rsidRDefault="001474C2" w:rsidP="00B46D02">
      <w:pPr>
        <w:pStyle w:val="20"/>
        <w:shd w:val="clear" w:color="auto" w:fill="auto"/>
        <w:spacing w:before="0" w:after="0" w:line="240" w:lineRule="auto"/>
        <w:ind w:left="340" w:firstLine="709"/>
        <w:jc w:val="both"/>
        <w:rPr>
          <w:rFonts w:ascii="Arial" w:hAnsi="Arial" w:cs="Arial"/>
          <w:sz w:val="24"/>
          <w:szCs w:val="24"/>
        </w:rPr>
      </w:pPr>
    </w:p>
    <w:p w:rsidR="006B50B5" w:rsidRPr="00B46D02" w:rsidRDefault="006B50B5" w:rsidP="00B46D02">
      <w:pPr>
        <w:widowControl w:val="0"/>
        <w:numPr>
          <w:ilvl w:val="0"/>
          <w:numId w:val="16"/>
        </w:numPr>
        <w:tabs>
          <w:tab w:val="left" w:pos="1078"/>
        </w:tabs>
        <w:spacing w:after="309" w:line="240" w:lineRule="auto"/>
        <w:ind w:left="480"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Требования к порядку выполнения административных процедур</w:t>
      </w:r>
    </w:p>
    <w:p w:rsidR="006B50B5" w:rsidRPr="00B46D02" w:rsidRDefault="00C82433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lastRenderedPageBreak/>
        <w:t>Предоставление М</w:t>
      </w:r>
      <w:r w:rsidR="006B50B5" w:rsidRPr="00B46D02">
        <w:rPr>
          <w:rFonts w:ascii="Arial" w:hAnsi="Arial" w:cs="Arial"/>
          <w:sz w:val="24"/>
          <w:szCs w:val="24"/>
        </w:rPr>
        <w:t xml:space="preserve">униципальной услуги либо отказ в предоставлении </w:t>
      </w:r>
      <w:r w:rsidRPr="00B46D0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B50B5" w:rsidRPr="00B46D02">
        <w:rPr>
          <w:rFonts w:ascii="Arial" w:hAnsi="Arial" w:cs="Arial"/>
          <w:sz w:val="24"/>
          <w:szCs w:val="24"/>
        </w:rPr>
        <w:t>осуществляется в установленном порядке, согласно графику приема граждан.</w:t>
      </w:r>
    </w:p>
    <w:p w:rsidR="006B50B5" w:rsidRPr="00B46D02" w:rsidRDefault="006B50B5" w:rsidP="00B46D02">
      <w:pPr>
        <w:pStyle w:val="20"/>
        <w:shd w:val="clear" w:color="auto" w:fill="auto"/>
        <w:spacing w:before="0" w:after="27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Постановление выдается заявителю либо лицу</w:t>
      </w:r>
      <w:r w:rsidR="00C82433" w:rsidRPr="00B46D02">
        <w:rPr>
          <w:rFonts w:ascii="Arial" w:hAnsi="Arial" w:cs="Arial"/>
          <w:sz w:val="24"/>
          <w:szCs w:val="24"/>
        </w:rPr>
        <w:t>,</w:t>
      </w:r>
      <w:r w:rsidRPr="00B46D02">
        <w:rPr>
          <w:rFonts w:ascii="Arial" w:hAnsi="Arial" w:cs="Arial"/>
          <w:sz w:val="24"/>
          <w:szCs w:val="24"/>
        </w:rPr>
        <w:t xml:space="preserve"> уполномоченному доверенностью на получение соответствующего документа.</w:t>
      </w:r>
    </w:p>
    <w:p w:rsidR="006B50B5" w:rsidRPr="00B46D02" w:rsidRDefault="006B50B5" w:rsidP="00B46D02">
      <w:pPr>
        <w:widowControl w:val="0"/>
        <w:numPr>
          <w:ilvl w:val="0"/>
          <w:numId w:val="16"/>
        </w:numPr>
        <w:tabs>
          <w:tab w:val="left" w:pos="1318"/>
        </w:tabs>
        <w:spacing w:after="152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  <w:r w:rsidR="001D0DAE" w:rsidRPr="00B46D02">
        <w:rPr>
          <w:rFonts w:ascii="Arial" w:hAnsi="Arial" w:cs="Arial"/>
          <w:sz w:val="24"/>
          <w:szCs w:val="24"/>
        </w:rPr>
        <w:t xml:space="preserve"> </w:t>
      </w:r>
      <w:r w:rsidRPr="00B46D02">
        <w:rPr>
          <w:rFonts w:ascii="Arial" w:hAnsi="Arial" w:cs="Arial"/>
          <w:sz w:val="24"/>
          <w:szCs w:val="24"/>
        </w:rPr>
        <w:t>в электронной форме</w:t>
      </w:r>
    </w:p>
    <w:p w:rsidR="006B50B5" w:rsidRPr="00B46D02" w:rsidRDefault="00C82433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Запросы о предоставлении М</w:t>
      </w:r>
      <w:r w:rsidR="006B50B5" w:rsidRPr="00B46D02">
        <w:rPr>
          <w:rFonts w:ascii="Arial" w:hAnsi="Arial" w:cs="Arial"/>
          <w:sz w:val="24"/>
          <w:szCs w:val="24"/>
        </w:rPr>
        <w:t>униципальной услуги и необходимые</w:t>
      </w:r>
      <w:r w:rsidRPr="00B46D02">
        <w:rPr>
          <w:rFonts w:ascii="Arial" w:hAnsi="Arial" w:cs="Arial"/>
          <w:sz w:val="24"/>
          <w:szCs w:val="24"/>
        </w:rPr>
        <w:t xml:space="preserve"> для предоставления М</w:t>
      </w:r>
      <w:r w:rsidR="006B50B5" w:rsidRPr="00B46D02">
        <w:rPr>
          <w:rFonts w:ascii="Arial" w:hAnsi="Arial" w:cs="Arial"/>
          <w:sz w:val="24"/>
          <w:szCs w:val="24"/>
        </w:rPr>
        <w:t xml:space="preserve">униципальной услуги документы могут подаваться в форме электронных документов с использованием сетей связи общего пользования, в том числе: посредством отправки через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6B50B5" w:rsidRPr="00B46D02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="006B50B5" w:rsidRPr="00B46D02">
        <w:rPr>
          <w:rFonts w:ascii="Arial" w:hAnsi="Arial" w:cs="Arial"/>
          <w:sz w:val="24"/>
          <w:szCs w:val="24"/>
        </w:rPr>
        <w:t xml:space="preserve"> Краснодарского края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="006B50B5" w:rsidRPr="00B46D02">
        <w:rPr>
          <w:rFonts w:ascii="Arial" w:hAnsi="Arial" w:cs="Arial"/>
          <w:sz w:val="24"/>
          <w:szCs w:val="24"/>
        </w:rPr>
        <w:t>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Заявитель вправе получать сведения о ходе выполне</w:t>
      </w:r>
      <w:r w:rsidR="00C82433" w:rsidRPr="00B46D02">
        <w:rPr>
          <w:rFonts w:ascii="Arial" w:hAnsi="Arial" w:cs="Arial"/>
          <w:sz w:val="24"/>
          <w:szCs w:val="24"/>
        </w:rPr>
        <w:t>ния заявления о предоставлении М</w:t>
      </w:r>
      <w:r w:rsidRPr="00B46D02">
        <w:rPr>
          <w:rFonts w:ascii="Arial" w:hAnsi="Arial" w:cs="Arial"/>
          <w:sz w:val="24"/>
          <w:szCs w:val="24"/>
        </w:rPr>
        <w:t>униципальной услуги в электронной форме.</w:t>
      </w:r>
    </w:p>
    <w:p w:rsidR="006B50B5" w:rsidRPr="00B46D02" w:rsidRDefault="006B50B5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Сведения о ходе выполнения заявления о предоставлении </w:t>
      </w:r>
      <w:r w:rsidR="00C82433" w:rsidRPr="00B46D02">
        <w:rPr>
          <w:rFonts w:ascii="Arial" w:hAnsi="Arial" w:cs="Arial"/>
          <w:sz w:val="24"/>
          <w:szCs w:val="24"/>
        </w:rPr>
        <w:t>М</w:t>
      </w:r>
      <w:r w:rsidRPr="00B46D02">
        <w:rPr>
          <w:rFonts w:ascii="Arial" w:hAnsi="Arial" w:cs="Arial"/>
          <w:sz w:val="24"/>
          <w:szCs w:val="24"/>
        </w:rPr>
        <w:t xml:space="preserve">униципальной услуги отражаются в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>Личном кабинете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 xml:space="preserve"> в виде одного из следующих состояний заявления: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отклонено (с указанием причин отклонения);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на рассмотрении;</w:t>
      </w:r>
    </w:p>
    <w:p w:rsidR="006B50B5" w:rsidRPr="00B46D02" w:rsidRDefault="006B50B5" w:rsidP="00B46D02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выполнено.</w:t>
      </w:r>
    </w:p>
    <w:p w:rsidR="006B50B5" w:rsidRPr="00B46D02" w:rsidRDefault="00C82433" w:rsidP="00B46D02">
      <w:pPr>
        <w:pStyle w:val="20"/>
        <w:shd w:val="clear" w:color="auto" w:fill="auto"/>
        <w:spacing w:before="0" w:after="27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Получение результата М</w:t>
      </w:r>
      <w:r w:rsidR="006B50B5" w:rsidRPr="00B46D02">
        <w:rPr>
          <w:rFonts w:ascii="Arial" w:hAnsi="Arial" w:cs="Arial"/>
          <w:sz w:val="24"/>
          <w:szCs w:val="24"/>
        </w:rPr>
        <w:t>униципальной услуги в электронной форме не предусмотрено.</w:t>
      </w:r>
    </w:p>
    <w:p w:rsidR="00C621CE" w:rsidRPr="00B46D02" w:rsidRDefault="00C621CE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4. Формы контроля за исполнением </w:t>
      </w:r>
    </w:p>
    <w:p w:rsidR="00C621CE" w:rsidRPr="00B46D02" w:rsidRDefault="00C621CE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C621CE" w:rsidRPr="00B46D02" w:rsidRDefault="00C621CE" w:rsidP="00B46D0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621CE" w:rsidRPr="00B46D02" w:rsidRDefault="00C621CE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4.1.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 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4.1.1. Текущий контроль за соблюдением последовательности действий сотрудников органов и организаций, участвующих в предоставлении Муниципальной услуги, определённых административными процедурами по предоставлению Муниципальной услуги, осуществляется их непосредственными руководителями, а также уполномоченным должностным лицом, ответственным за организацию работы по предоставлению Муниципальной услуги.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4.1.2. Текущий контроль осуществляется путём проведения проверок соблюдения положений настоящего Административного регламента, иных нормативных правовых актов Российской Федерации и Краснодарского края при предоставлении Муниципальной услуги, выявления и устранения нарушений прав заявителей. </w:t>
      </w:r>
    </w:p>
    <w:p w:rsidR="00C621CE" w:rsidRPr="00B46D02" w:rsidRDefault="00C621CE" w:rsidP="00B46D0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621CE" w:rsidRPr="00B46D02" w:rsidRDefault="00C621CE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621CE" w:rsidRPr="00B46D02" w:rsidRDefault="00C621CE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lastRenderedPageBreak/>
        <w:t>4.2.1.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Проверки могут быть плановыми на основании планов работы Администрации,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Решение о проведение внеплановой проверки принимает глава Березанского сельского поселения Выселковского района или уполномоченное им должностное лицо.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Администрации. Периодичность осуществляемых плановых проверок полноты и качества исполнения Муниципальной услуги устанавливается Администрацией.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граждан.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Акт подписывается всеми членами комиссии.</w:t>
      </w:r>
    </w:p>
    <w:p w:rsidR="00C621CE" w:rsidRPr="00B46D02" w:rsidRDefault="00C621CE" w:rsidP="00B46D0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621CE" w:rsidRPr="00B46D02" w:rsidRDefault="00C621CE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C621CE" w:rsidRPr="00B46D02" w:rsidRDefault="00C621CE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4.3.1.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 результатам проведённых проверок, в случае выявления нарушений прав заявителя, осуществляется привлечение виновных лиц к ответственности, в соответствии с действующим законодательством Российской Федерации и Краснодарского края.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4.3.2. Должностные лица, виновные в неисполнении или ненадлежащем исполнении требований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4.3.3.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C621CE" w:rsidRPr="00B46D02" w:rsidRDefault="00C621CE" w:rsidP="00B46D0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621CE" w:rsidRPr="00B46D02" w:rsidRDefault="00C621CE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4.4. Положения, характеризующие требования к порядку </w:t>
      </w:r>
    </w:p>
    <w:p w:rsidR="00C621CE" w:rsidRPr="00B46D02" w:rsidRDefault="00C621CE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и формам контроля за предоставлением Муниципальной услуги, </w:t>
      </w:r>
    </w:p>
    <w:p w:rsidR="00C621CE" w:rsidRPr="00B46D02" w:rsidRDefault="00C621CE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 том числе со стороны граждан, их объединений и организаций</w:t>
      </w:r>
    </w:p>
    <w:p w:rsidR="00C621CE" w:rsidRPr="00B46D02" w:rsidRDefault="00C621CE" w:rsidP="00B46D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Заявители, в том числе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lastRenderedPageBreak/>
        <w:t>Заявители, в том числе граждане, их объединения и организации, вправе направить письменное обращение в адрес главы Березанского сельского поселения Выселковского района с просьбой о проведении проверки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621CE" w:rsidRPr="00B46D02" w:rsidRDefault="00C621CE" w:rsidP="00B46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Березанского сельского поселения Выселковского района или уполномоченным им должностным лицом.</w:t>
      </w:r>
    </w:p>
    <w:p w:rsidR="00C82433" w:rsidRPr="00B46D02" w:rsidRDefault="00C82433" w:rsidP="00B46D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4078" w:rsidRPr="00B46D02" w:rsidRDefault="00A14078" w:rsidP="00B46D02">
      <w:pPr>
        <w:widowControl w:val="0"/>
        <w:tabs>
          <w:tab w:val="left" w:pos="709"/>
          <w:tab w:val="left" w:pos="140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5. Досудебный (внесудебный) порядок обжалования </w:t>
      </w:r>
    </w:p>
    <w:p w:rsidR="00A14078" w:rsidRPr="00B46D02" w:rsidRDefault="00A14078" w:rsidP="00B46D02">
      <w:pPr>
        <w:widowControl w:val="0"/>
        <w:tabs>
          <w:tab w:val="left" w:pos="709"/>
          <w:tab w:val="left" w:pos="140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решений и действий (бездействия) органа,</w:t>
      </w:r>
    </w:p>
    <w:p w:rsidR="00A14078" w:rsidRPr="00B46D02" w:rsidRDefault="00A14078" w:rsidP="00B46D02">
      <w:pPr>
        <w:widowControl w:val="0"/>
        <w:tabs>
          <w:tab w:val="left" w:pos="709"/>
          <w:tab w:val="left" w:pos="140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</w:p>
    <w:p w:rsidR="00A14078" w:rsidRPr="00B46D02" w:rsidRDefault="00A14078" w:rsidP="00B46D02">
      <w:pPr>
        <w:widowControl w:val="0"/>
        <w:tabs>
          <w:tab w:val="left" w:pos="709"/>
          <w:tab w:val="left" w:pos="140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 а также его должностных лиц</w:t>
      </w:r>
    </w:p>
    <w:p w:rsidR="00A14078" w:rsidRPr="00B46D02" w:rsidRDefault="00A14078" w:rsidP="00B46D02">
      <w:pPr>
        <w:widowControl w:val="0"/>
        <w:tabs>
          <w:tab w:val="left" w:pos="709"/>
          <w:tab w:val="left" w:pos="140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Березанского сельского поселения Выселковского района, предоставляющего муниципальную услугу, а также его должностных лиц при предоставлении муниципальных услуг (далее – жалоба).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5.2. Предмет жалобы.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B46D02">
        <w:rPr>
          <w:rFonts w:ascii="Arial" w:hAnsi="Arial" w:cs="Arial"/>
          <w:sz w:val="24"/>
          <w:szCs w:val="24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Жалоба на решение и действие (бездействие) может быть подана заявителем главе Березанского сельского поселения Выселковского района.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5.4. Порядок подачи и рассмотрения жалобы.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Березанского сельского поселения Выселковского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Жалоба должна содержать: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Березанского сельского поселения Выселковского района, и урегулированию конфликта интересов.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5.5. Сроки рассмотрения жалобы.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lastRenderedPageBreak/>
        <w:t>5.7. Результат рассмотрения жалобы.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отказывает в удовлетворении жалобы.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 в случаях: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5.8. Порядок информирования заявителя о результатах рассмотрения жалобы.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5.9. Порядок обжалования решения по жалобе.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Любому обратившемуся лицу должностные лица администрации Березанского сельского поселения Выселковского района или МБУ МО «МФЦ»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о перечне документов необходимых для рассмотрения жалобы;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о требованиях к оформлению документов, прилагаемых к жалобе;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о порядке ознакомления с информацией о рассмотренных и урегулированных спорах и разногласиях (в том числе порядок получения копий документов по результатам рассмотрения);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о сроке оказания рассмотрения жалобы;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о дате, месте и времени рассмотрения жалобы;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- о ходе (стадии) рассмотрения жалобы, принятых промежуточных решениях </w:t>
      </w:r>
      <w:r w:rsidRPr="00B46D02">
        <w:rPr>
          <w:rFonts w:ascii="Arial" w:hAnsi="Arial" w:cs="Arial"/>
          <w:sz w:val="24"/>
          <w:szCs w:val="24"/>
        </w:rPr>
        <w:lastRenderedPageBreak/>
        <w:t>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личное обращение;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письменное обращение;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обращение по телефону;</w:t>
      </w:r>
    </w:p>
    <w:p w:rsidR="00A14078" w:rsidRPr="00B46D02" w:rsidRDefault="00A14078" w:rsidP="00B46D0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- обращение по электронной почте (при ее наличии).</w:t>
      </w:r>
    </w:p>
    <w:p w:rsidR="00846D68" w:rsidRPr="00B46D02" w:rsidRDefault="00846D68" w:rsidP="00B46D0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4078" w:rsidRPr="00B46D02" w:rsidRDefault="00A14078" w:rsidP="00A14078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14078" w:rsidRPr="00B46D02" w:rsidRDefault="00A14078" w:rsidP="00A14078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46D02" w:rsidRDefault="00B46D02" w:rsidP="00B46D02">
      <w:pPr>
        <w:tabs>
          <w:tab w:val="left" w:pos="709"/>
          <w:tab w:val="left" w:pos="1080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46D02" w:rsidRDefault="00B46D02" w:rsidP="00B46D02">
      <w:pPr>
        <w:tabs>
          <w:tab w:val="left" w:pos="709"/>
          <w:tab w:val="left" w:pos="1080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Березанского сельского поселения</w:t>
      </w:r>
    </w:p>
    <w:p w:rsidR="00B46D02" w:rsidRDefault="00B46D02" w:rsidP="00B46D02">
      <w:pPr>
        <w:tabs>
          <w:tab w:val="left" w:pos="709"/>
          <w:tab w:val="left" w:pos="1080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Выселковского района</w:t>
      </w:r>
    </w:p>
    <w:p w:rsidR="00B46D02" w:rsidRDefault="00B46D02" w:rsidP="00B46D02">
      <w:pPr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С.В.Влейсков</w:t>
      </w:r>
    </w:p>
    <w:p w:rsidR="00B46D02" w:rsidRDefault="00B46D02" w:rsidP="00B46D02">
      <w:pPr>
        <w:tabs>
          <w:tab w:val="left" w:pos="3600"/>
          <w:tab w:val="left" w:pos="723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467A0" w:rsidRDefault="00F467A0" w:rsidP="00DB1C52">
      <w:pPr>
        <w:pStyle w:val="20"/>
        <w:shd w:val="clear" w:color="auto" w:fill="auto"/>
        <w:tabs>
          <w:tab w:val="left" w:pos="7655"/>
        </w:tabs>
        <w:spacing w:before="0" w:after="0" w:line="240" w:lineRule="auto"/>
        <w:ind w:right="140" w:firstLine="0"/>
        <w:jc w:val="left"/>
        <w:rPr>
          <w:rFonts w:ascii="Arial" w:hAnsi="Arial" w:cs="Arial"/>
          <w:sz w:val="24"/>
          <w:szCs w:val="24"/>
        </w:rPr>
      </w:pPr>
    </w:p>
    <w:p w:rsidR="00B46D02" w:rsidRPr="00B46D02" w:rsidRDefault="00B46D02" w:rsidP="00DB1C52">
      <w:pPr>
        <w:pStyle w:val="20"/>
        <w:shd w:val="clear" w:color="auto" w:fill="auto"/>
        <w:tabs>
          <w:tab w:val="left" w:pos="7655"/>
        </w:tabs>
        <w:spacing w:before="0" w:after="0" w:line="240" w:lineRule="auto"/>
        <w:ind w:right="140" w:firstLine="0"/>
        <w:jc w:val="left"/>
        <w:rPr>
          <w:rFonts w:ascii="Arial" w:hAnsi="Arial" w:cs="Arial"/>
          <w:sz w:val="24"/>
          <w:szCs w:val="24"/>
        </w:rPr>
      </w:pPr>
    </w:p>
    <w:p w:rsidR="00F467A0" w:rsidRPr="00B46D02" w:rsidRDefault="00F467A0" w:rsidP="007B6032">
      <w:pPr>
        <w:pStyle w:val="20"/>
        <w:shd w:val="clear" w:color="auto" w:fill="auto"/>
        <w:tabs>
          <w:tab w:val="left" w:pos="5954"/>
          <w:tab w:val="left" w:pos="7655"/>
        </w:tabs>
        <w:spacing w:before="0" w:after="0" w:line="240" w:lineRule="auto"/>
        <w:ind w:right="140" w:firstLine="709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ПРИЛОЖЕНИЕ № 1 </w:t>
      </w:r>
    </w:p>
    <w:p w:rsidR="00F467A0" w:rsidRPr="00B46D02" w:rsidRDefault="00F467A0" w:rsidP="007B6032">
      <w:pPr>
        <w:pStyle w:val="20"/>
        <w:shd w:val="clear" w:color="auto" w:fill="auto"/>
        <w:tabs>
          <w:tab w:val="left" w:pos="5103"/>
          <w:tab w:val="left" w:pos="7655"/>
        </w:tabs>
        <w:spacing w:before="0" w:after="0" w:line="240" w:lineRule="auto"/>
        <w:ind w:right="140" w:firstLine="709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467A0" w:rsidRPr="00B46D02" w:rsidRDefault="00F467A0" w:rsidP="007B6032">
      <w:pPr>
        <w:pStyle w:val="20"/>
        <w:shd w:val="clear" w:color="auto" w:fill="auto"/>
        <w:tabs>
          <w:tab w:val="center" w:pos="4749"/>
        </w:tabs>
        <w:spacing w:before="0" w:after="0" w:line="240" w:lineRule="auto"/>
        <w:ind w:right="140" w:firstLine="709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 предоставлению муниципальной</w:t>
      </w:r>
      <w:r w:rsidR="007B6032">
        <w:rPr>
          <w:rFonts w:ascii="Arial" w:hAnsi="Arial" w:cs="Arial"/>
          <w:sz w:val="24"/>
          <w:szCs w:val="24"/>
        </w:rPr>
        <w:tab/>
      </w:r>
    </w:p>
    <w:p w:rsidR="00F467A0" w:rsidRPr="00B46D02" w:rsidRDefault="00F467A0" w:rsidP="007B6032">
      <w:pPr>
        <w:pStyle w:val="20"/>
        <w:shd w:val="clear" w:color="auto" w:fill="auto"/>
        <w:tabs>
          <w:tab w:val="left" w:pos="4678"/>
          <w:tab w:val="left" w:pos="4820"/>
          <w:tab w:val="left" w:pos="7655"/>
        </w:tabs>
        <w:spacing w:before="0" w:after="0" w:line="240" w:lineRule="auto"/>
        <w:ind w:right="140" w:firstLine="709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услуги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 xml:space="preserve">Прекращение правоотношений </w:t>
      </w:r>
    </w:p>
    <w:p w:rsidR="00F467A0" w:rsidRPr="00B46D02" w:rsidRDefault="00F467A0" w:rsidP="007B6032">
      <w:pPr>
        <w:pStyle w:val="20"/>
        <w:shd w:val="clear" w:color="auto" w:fill="auto"/>
        <w:tabs>
          <w:tab w:val="left" w:pos="4253"/>
          <w:tab w:val="left" w:pos="7655"/>
        </w:tabs>
        <w:spacing w:before="0" w:after="0" w:line="240" w:lineRule="auto"/>
        <w:ind w:right="140" w:firstLine="709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 правообладателями земельных участков</w:t>
      </w:r>
      <w:r w:rsidR="001D0DAE" w:rsidRPr="00B46D02">
        <w:rPr>
          <w:rFonts w:ascii="Arial" w:hAnsi="Arial" w:cs="Arial"/>
          <w:sz w:val="24"/>
          <w:szCs w:val="24"/>
        </w:rPr>
        <w:t>»</w:t>
      </w:r>
    </w:p>
    <w:p w:rsidR="00F467A0" w:rsidRPr="00B46D02" w:rsidRDefault="00F467A0" w:rsidP="00DB1C52">
      <w:pPr>
        <w:pStyle w:val="20"/>
        <w:shd w:val="clear" w:color="auto" w:fill="auto"/>
        <w:tabs>
          <w:tab w:val="left" w:pos="7655"/>
        </w:tabs>
        <w:spacing w:before="0" w:after="0" w:line="240" w:lineRule="auto"/>
        <w:ind w:right="140" w:firstLine="0"/>
        <w:jc w:val="left"/>
        <w:rPr>
          <w:rFonts w:ascii="Arial" w:hAnsi="Arial" w:cs="Arial"/>
          <w:sz w:val="24"/>
          <w:szCs w:val="24"/>
        </w:rPr>
      </w:pPr>
    </w:p>
    <w:p w:rsidR="00F467A0" w:rsidRPr="00B46D02" w:rsidRDefault="00F467A0" w:rsidP="00DB1C52">
      <w:pPr>
        <w:pStyle w:val="20"/>
        <w:shd w:val="clear" w:color="auto" w:fill="auto"/>
        <w:tabs>
          <w:tab w:val="left" w:pos="7655"/>
        </w:tabs>
        <w:spacing w:before="0" w:after="0" w:line="240" w:lineRule="auto"/>
        <w:ind w:right="140" w:firstLine="0"/>
        <w:jc w:val="left"/>
        <w:rPr>
          <w:rFonts w:ascii="Arial" w:hAnsi="Arial" w:cs="Arial"/>
          <w:sz w:val="24"/>
          <w:szCs w:val="24"/>
        </w:rPr>
      </w:pPr>
    </w:p>
    <w:p w:rsidR="00F467A0" w:rsidRPr="00B46D02" w:rsidRDefault="00F467A0" w:rsidP="00A14078">
      <w:pPr>
        <w:pStyle w:val="20"/>
        <w:shd w:val="clear" w:color="auto" w:fill="auto"/>
        <w:tabs>
          <w:tab w:val="left" w:pos="5387"/>
          <w:tab w:val="left" w:pos="7655"/>
        </w:tabs>
        <w:spacing w:before="0" w:after="0" w:line="240" w:lineRule="auto"/>
        <w:ind w:firstLine="4678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Главе </w:t>
      </w:r>
      <w:r w:rsidR="00580C51" w:rsidRPr="00B46D02">
        <w:rPr>
          <w:rFonts w:ascii="Arial" w:hAnsi="Arial" w:cs="Arial"/>
          <w:sz w:val="24"/>
          <w:szCs w:val="24"/>
        </w:rPr>
        <w:t>Березанского сельского</w:t>
      </w:r>
      <w:r w:rsidRPr="00B46D02">
        <w:rPr>
          <w:rFonts w:ascii="Arial" w:hAnsi="Arial" w:cs="Arial"/>
          <w:sz w:val="24"/>
          <w:szCs w:val="24"/>
        </w:rPr>
        <w:t xml:space="preserve"> </w:t>
      </w:r>
      <w:r w:rsidR="00C37238" w:rsidRPr="00B46D02">
        <w:rPr>
          <w:rFonts w:ascii="Arial" w:hAnsi="Arial" w:cs="Arial"/>
          <w:sz w:val="24"/>
          <w:szCs w:val="24"/>
        </w:rPr>
        <w:t>поселения</w:t>
      </w:r>
    </w:p>
    <w:p w:rsidR="00F467A0" w:rsidRPr="00B46D02" w:rsidRDefault="00C37238" w:rsidP="00A14078">
      <w:pPr>
        <w:pStyle w:val="20"/>
        <w:shd w:val="clear" w:color="auto" w:fill="auto"/>
        <w:tabs>
          <w:tab w:val="left" w:pos="5387"/>
          <w:tab w:val="left" w:pos="7655"/>
        </w:tabs>
        <w:spacing w:before="0" w:after="0" w:line="240" w:lineRule="auto"/>
        <w:ind w:right="140" w:firstLine="4678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В</w:t>
      </w:r>
      <w:r w:rsidR="00F467A0" w:rsidRPr="00B46D02">
        <w:rPr>
          <w:rFonts w:ascii="Arial" w:hAnsi="Arial" w:cs="Arial"/>
          <w:sz w:val="24"/>
          <w:szCs w:val="24"/>
        </w:rPr>
        <w:t>ыселковского района</w:t>
      </w:r>
    </w:p>
    <w:p w:rsidR="00F467A0" w:rsidRPr="00B46D02" w:rsidRDefault="00F467A0" w:rsidP="00A14078">
      <w:pPr>
        <w:pStyle w:val="20"/>
        <w:shd w:val="clear" w:color="auto" w:fill="auto"/>
        <w:tabs>
          <w:tab w:val="left" w:pos="5387"/>
          <w:tab w:val="left" w:pos="7655"/>
        </w:tabs>
        <w:spacing w:before="0" w:after="0" w:line="240" w:lineRule="auto"/>
        <w:ind w:right="140" w:firstLine="4678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_______________</w:t>
      </w:r>
      <w:r w:rsidR="00C37238" w:rsidRPr="00B46D02">
        <w:rPr>
          <w:rFonts w:ascii="Arial" w:hAnsi="Arial" w:cs="Arial"/>
          <w:sz w:val="24"/>
          <w:szCs w:val="24"/>
        </w:rPr>
        <w:t>______</w:t>
      </w:r>
      <w:r w:rsidR="008912FE" w:rsidRPr="00B46D02">
        <w:rPr>
          <w:rFonts w:ascii="Arial" w:hAnsi="Arial" w:cs="Arial"/>
          <w:sz w:val="24"/>
          <w:szCs w:val="24"/>
        </w:rPr>
        <w:t>_____________</w:t>
      </w:r>
    </w:p>
    <w:p w:rsidR="00F467A0" w:rsidRPr="00B46D02" w:rsidRDefault="00F467A0" w:rsidP="00DB1C52">
      <w:pPr>
        <w:pStyle w:val="20"/>
        <w:shd w:val="clear" w:color="auto" w:fill="auto"/>
        <w:tabs>
          <w:tab w:val="left" w:pos="7655"/>
        </w:tabs>
        <w:spacing w:before="0" w:after="0" w:line="240" w:lineRule="auto"/>
        <w:ind w:right="140" w:firstLine="0"/>
        <w:jc w:val="left"/>
        <w:rPr>
          <w:rFonts w:ascii="Arial" w:hAnsi="Arial" w:cs="Arial"/>
          <w:sz w:val="24"/>
          <w:szCs w:val="24"/>
        </w:rPr>
      </w:pPr>
    </w:p>
    <w:p w:rsidR="00F467A0" w:rsidRPr="00B46D02" w:rsidRDefault="00F467A0" w:rsidP="00F467A0">
      <w:pPr>
        <w:pStyle w:val="20"/>
        <w:shd w:val="clear" w:color="auto" w:fill="auto"/>
        <w:tabs>
          <w:tab w:val="left" w:pos="7655"/>
        </w:tabs>
        <w:spacing w:before="0" w:after="0" w:line="240" w:lineRule="auto"/>
        <w:ind w:right="140" w:firstLine="0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Заявление</w:t>
      </w:r>
    </w:p>
    <w:p w:rsidR="00F467A0" w:rsidRPr="00B46D02" w:rsidRDefault="00F467A0" w:rsidP="00F467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6D02">
        <w:rPr>
          <w:rFonts w:ascii="Arial" w:hAnsi="Arial" w:cs="Arial"/>
          <w:bCs/>
          <w:color w:val="000000" w:themeColor="text1"/>
          <w:sz w:val="24"/>
          <w:szCs w:val="24"/>
        </w:rPr>
        <w:t xml:space="preserve">об отказе от права постоянного (бессрочного) пользования земельным </w:t>
      </w:r>
    </w:p>
    <w:p w:rsidR="00F467A0" w:rsidRPr="00B46D02" w:rsidRDefault="00F467A0" w:rsidP="00F467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6D02">
        <w:rPr>
          <w:rFonts w:ascii="Arial" w:hAnsi="Arial" w:cs="Arial"/>
          <w:bCs/>
          <w:color w:val="000000" w:themeColor="text1"/>
          <w:sz w:val="24"/>
          <w:szCs w:val="24"/>
        </w:rPr>
        <w:t xml:space="preserve">участком или права пожизненного наследуемого владения </w:t>
      </w:r>
    </w:p>
    <w:p w:rsidR="00F467A0" w:rsidRPr="00B46D02" w:rsidRDefault="00F467A0" w:rsidP="00F467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6D02">
        <w:rPr>
          <w:rFonts w:ascii="Arial" w:hAnsi="Arial" w:cs="Arial"/>
          <w:bCs/>
          <w:color w:val="000000" w:themeColor="text1"/>
          <w:sz w:val="24"/>
          <w:szCs w:val="24"/>
        </w:rPr>
        <w:t>земельным участком</w:t>
      </w:r>
    </w:p>
    <w:p w:rsidR="00F467A0" w:rsidRPr="00B46D02" w:rsidRDefault="00F467A0" w:rsidP="00F46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A0" w:rsidRPr="00B46D02" w:rsidRDefault="00F467A0" w:rsidP="00891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Прошу прекратить право _______________________ земельным участком </w:t>
      </w:r>
      <w:r w:rsidR="008912FE" w:rsidRPr="00B46D02">
        <w:rPr>
          <w:rFonts w:ascii="Arial" w:hAnsi="Arial" w:cs="Arial"/>
          <w:sz w:val="24"/>
          <w:szCs w:val="24"/>
        </w:rPr>
        <w:t>(вид права)</w:t>
      </w:r>
    </w:p>
    <w:p w:rsidR="00F467A0" w:rsidRPr="00B46D02" w:rsidRDefault="00F467A0" w:rsidP="00F467A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7A0" w:rsidRPr="00B46D02" w:rsidRDefault="008912FE" w:rsidP="00F46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в </w:t>
      </w:r>
      <w:r w:rsidR="00F467A0" w:rsidRPr="00B46D02">
        <w:rPr>
          <w:rFonts w:ascii="Arial" w:hAnsi="Arial" w:cs="Arial"/>
          <w:sz w:val="24"/>
          <w:szCs w:val="24"/>
        </w:rPr>
        <w:t>связи с ________________________________________</w:t>
      </w:r>
      <w:r w:rsidR="004968F0" w:rsidRPr="00B46D02">
        <w:rPr>
          <w:rFonts w:ascii="Arial" w:hAnsi="Arial" w:cs="Arial"/>
          <w:sz w:val="24"/>
          <w:szCs w:val="24"/>
        </w:rPr>
        <w:t>____</w:t>
      </w:r>
      <w:r w:rsidRPr="00B46D02">
        <w:rPr>
          <w:rFonts w:ascii="Arial" w:hAnsi="Arial" w:cs="Arial"/>
          <w:sz w:val="24"/>
          <w:szCs w:val="24"/>
        </w:rPr>
        <w:t>________________</w:t>
      </w:r>
    </w:p>
    <w:p w:rsidR="00F467A0" w:rsidRPr="00B46D02" w:rsidRDefault="00F467A0" w:rsidP="004968F0">
      <w:pPr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(основания для отказа)</w:t>
      </w:r>
    </w:p>
    <w:p w:rsidR="00F467A0" w:rsidRPr="00B46D02" w:rsidRDefault="00F467A0" w:rsidP="00F467A0">
      <w:pPr>
        <w:pStyle w:val="a3"/>
        <w:numPr>
          <w:ilvl w:val="0"/>
          <w:numId w:val="28"/>
        </w:numPr>
        <w:ind w:left="284" w:hanging="284"/>
      </w:pPr>
      <w:r w:rsidRPr="00B46D02">
        <w:t>Кадастровый номер земельного участка ___________</w:t>
      </w:r>
      <w:r w:rsidR="004968F0" w:rsidRPr="00B46D02">
        <w:t>__</w:t>
      </w:r>
      <w:r w:rsidRPr="00B46D02">
        <w:t>___________________</w:t>
      </w:r>
    </w:p>
    <w:p w:rsidR="00F467A0" w:rsidRPr="00B46D02" w:rsidRDefault="00F467A0" w:rsidP="00F467A0">
      <w:pPr>
        <w:pStyle w:val="a3"/>
        <w:tabs>
          <w:tab w:val="left" w:pos="6521"/>
        </w:tabs>
        <w:ind w:left="502" w:firstLine="218"/>
      </w:pPr>
      <w:r w:rsidRPr="00B46D02">
        <w:tab/>
        <w:t>(вписать нужное)</w:t>
      </w:r>
    </w:p>
    <w:p w:rsidR="00F467A0" w:rsidRPr="00B46D02" w:rsidRDefault="004968F0" w:rsidP="004968F0">
      <w:pPr>
        <w:pStyle w:val="a3"/>
        <w:ind w:left="0" w:firstLine="0"/>
      </w:pPr>
      <w:r w:rsidRPr="00B46D02">
        <w:t>2.</w:t>
      </w:r>
      <w:r w:rsidR="00F467A0" w:rsidRPr="00B46D02">
        <w:t>Площадь земельного участка в соответствии с кадастровым паспортом _____________________________________</w:t>
      </w:r>
      <w:r w:rsidRPr="00B46D02">
        <w:t>______________________________</w:t>
      </w:r>
      <w:r w:rsidR="008912FE" w:rsidRPr="00B46D02">
        <w:t>_</w:t>
      </w:r>
    </w:p>
    <w:p w:rsidR="00F467A0" w:rsidRPr="00B46D02" w:rsidRDefault="00F467A0" w:rsidP="008912FE">
      <w:pPr>
        <w:pStyle w:val="a3"/>
        <w:tabs>
          <w:tab w:val="left" w:pos="0"/>
        </w:tabs>
        <w:ind w:left="0" w:firstLine="0"/>
        <w:jc w:val="center"/>
      </w:pPr>
      <w:r w:rsidRPr="00B46D02">
        <w:t>(вписать нужное)</w:t>
      </w:r>
    </w:p>
    <w:p w:rsidR="00F467A0" w:rsidRPr="00B46D02" w:rsidRDefault="004968F0" w:rsidP="00496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3.</w:t>
      </w:r>
      <w:r w:rsidR="00F467A0" w:rsidRPr="00B46D02">
        <w:rPr>
          <w:rFonts w:ascii="Arial" w:hAnsi="Arial" w:cs="Arial"/>
          <w:sz w:val="24"/>
          <w:szCs w:val="24"/>
        </w:rPr>
        <w:t xml:space="preserve">Местоположение земельного участка в соответствии с кадастровым паспортом: </w:t>
      </w:r>
      <w:r w:rsidRPr="00B46D02">
        <w:rPr>
          <w:rFonts w:ascii="Arial" w:hAnsi="Arial" w:cs="Arial"/>
          <w:sz w:val="24"/>
          <w:szCs w:val="24"/>
        </w:rPr>
        <w:t>_____________________________________</w:t>
      </w:r>
      <w:r w:rsidR="008912FE" w:rsidRPr="00B46D02">
        <w:rPr>
          <w:rFonts w:ascii="Arial" w:hAnsi="Arial" w:cs="Arial"/>
          <w:sz w:val="24"/>
          <w:szCs w:val="24"/>
        </w:rPr>
        <w:t>_______________________________</w:t>
      </w:r>
    </w:p>
    <w:p w:rsidR="00F467A0" w:rsidRPr="00B46D02" w:rsidRDefault="004968F0" w:rsidP="008912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(вписать нужное)</w:t>
      </w:r>
    </w:p>
    <w:p w:rsidR="00F467A0" w:rsidRPr="00B46D02" w:rsidRDefault="00F467A0" w:rsidP="00496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Приложение:</w:t>
      </w:r>
    </w:p>
    <w:p w:rsidR="00F467A0" w:rsidRPr="00B46D02" w:rsidRDefault="00F467A0" w:rsidP="00F46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1) кадастровый паспорт земельного участка;</w:t>
      </w:r>
    </w:p>
    <w:p w:rsidR="00F467A0" w:rsidRPr="00B46D02" w:rsidRDefault="004968F0" w:rsidP="00F46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lastRenderedPageBreak/>
        <w:t>2)</w:t>
      </w:r>
      <w:r w:rsidR="00A14078" w:rsidRPr="00B46D02">
        <w:rPr>
          <w:rFonts w:ascii="Arial" w:hAnsi="Arial" w:cs="Arial"/>
          <w:sz w:val="24"/>
          <w:szCs w:val="24"/>
        </w:rPr>
        <w:t xml:space="preserve"> </w:t>
      </w:r>
      <w:r w:rsidR="00F467A0" w:rsidRPr="00B46D02">
        <w:rPr>
          <w:rFonts w:ascii="Arial" w:hAnsi="Arial" w:cs="Arial"/>
          <w:sz w:val="24"/>
          <w:szCs w:val="24"/>
        </w:rPr>
        <w:t>документы, удостоверяющие права на землю,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p w:rsidR="00F467A0" w:rsidRPr="00B46D02" w:rsidRDefault="00F467A0" w:rsidP="00F46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3) копия документа, удостоверяющего личность (для гражданина);</w:t>
      </w:r>
    </w:p>
    <w:p w:rsidR="00F467A0" w:rsidRPr="00B46D02" w:rsidRDefault="004968F0" w:rsidP="00F46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4)</w:t>
      </w:r>
      <w:r w:rsidR="00A14078" w:rsidRPr="00B46D02">
        <w:rPr>
          <w:rFonts w:ascii="Arial" w:hAnsi="Arial" w:cs="Arial"/>
          <w:sz w:val="24"/>
          <w:szCs w:val="24"/>
        </w:rPr>
        <w:t xml:space="preserve"> </w:t>
      </w:r>
      <w:r w:rsidR="00F467A0" w:rsidRPr="00B46D02">
        <w:rPr>
          <w:rFonts w:ascii="Arial" w:hAnsi="Arial" w:cs="Arial"/>
          <w:sz w:val="24"/>
          <w:szCs w:val="24"/>
        </w:rPr>
        <w:t>копия документа, подтверждающего государственную регистрацию юридического лица;</w:t>
      </w:r>
    </w:p>
    <w:p w:rsidR="00F467A0" w:rsidRPr="00B46D02" w:rsidRDefault="004968F0" w:rsidP="00F46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5)</w:t>
      </w:r>
      <w:r w:rsidR="00A14078" w:rsidRPr="00B46D02">
        <w:rPr>
          <w:rFonts w:ascii="Arial" w:hAnsi="Arial" w:cs="Arial"/>
          <w:sz w:val="24"/>
          <w:szCs w:val="24"/>
        </w:rPr>
        <w:t xml:space="preserve"> </w:t>
      </w:r>
      <w:r w:rsidR="00F467A0" w:rsidRPr="00B46D02">
        <w:rPr>
          <w:rFonts w:ascii="Arial" w:hAnsi="Arial" w:cs="Arial"/>
          <w:sz w:val="24"/>
          <w:szCs w:val="24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F467A0" w:rsidRPr="00B46D02" w:rsidRDefault="00F467A0" w:rsidP="00F46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67A0" w:rsidRPr="00B46D02" w:rsidRDefault="00F467A0" w:rsidP="00496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</w:t>
      </w:r>
      <w:r w:rsidR="00A14078" w:rsidRPr="00B46D02">
        <w:rPr>
          <w:rFonts w:ascii="Arial" w:hAnsi="Arial" w:cs="Arial"/>
          <w:sz w:val="24"/>
          <w:szCs w:val="24"/>
        </w:rPr>
        <w:t>аявитель:</w:t>
      </w:r>
      <w:r w:rsidR="00A14078" w:rsidRPr="00B46D02">
        <w:rPr>
          <w:rFonts w:ascii="Arial" w:hAnsi="Arial" w:cs="Arial"/>
          <w:sz w:val="24"/>
          <w:szCs w:val="24"/>
        </w:rPr>
        <w:tab/>
      </w:r>
      <w:r w:rsidR="004968F0" w:rsidRPr="00B46D02">
        <w:rPr>
          <w:rFonts w:ascii="Arial" w:hAnsi="Arial" w:cs="Arial"/>
          <w:sz w:val="24"/>
          <w:szCs w:val="24"/>
        </w:rPr>
        <w:t>________________ _______________ __________________</w:t>
      </w:r>
    </w:p>
    <w:p w:rsidR="004968F0" w:rsidRPr="00B46D02" w:rsidRDefault="004968F0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ab/>
      </w:r>
      <w:r w:rsidRPr="00B46D02">
        <w:rPr>
          <w:rFonts w:ascii="Arial" w:hAnsi="Arial" w:cs="Arial"/>
          <w:sz w:val="24"/>
          <w:szCs w:val="24"/>
        </w:rPr>
        <w:tab/>
        <w:t>(дата)</w:t>
      </w:r>
      <w:r w:rsidRPr="00B46D02">
        <w:rPr>
          <w:rFonts w:ascii="Arial" w:hAnsi="Arial" w:cs="Arial"/>
          <w:sz w:val="24"/>
          <w:szCs w:val="24"/>
        </w:rPr>
        <w:tab/>
        <w:t xml:space="preserve"> (подпись) </w:t>
      </w:r>
      <w:r w:rsidRPr="00B46D02">
        <w:rPr>
          <w:rFonts w:ascii="Arial" w:hAnsi="Arial" w:cs="Arial"/>
          <w:sz w:val="24"/>
          <w:szCs w:val="24"/>
        </w:rPr>
        <w:tab/>
        <w:t>(ФИО)</w:t>
      </w:r>
    </w:p>
    <w:p w:rsidR="00A14078" w:rsidRDefault="00A14078" w:rsidP="00ED424C">
      <w:pPr>
        <w:pStyle w:val="20"/>
        <w:shd w:val="clear" w:color="auto" w:fill="auto"/>
        <w:tabs>
          <w:tab w:val="left" w:pos="5954"/>
          <w:tab w:val="left" w:pos="6096"/>
          <w:tab w:val="left" w:pos="7655"/>
        </w:tabs>
        <w:spacing w:before="0" w:after="0" w:line="240" w:lineRule="auto"/>
        <w:ind w:right="140" w:firstLine="0"/>
        <w:jc w:val="left"/>
        <w:rPr>
          <w:rFonts w:ascii="Arial" w:hAnsi="Arial" w:cs="Arial"/>
          <w:sz w:val="24"/>
          <w:szCs w:val="24"/>
        </w:rPr>
      </w:pPr>
    </w:p>
    <w:p w:rsidR="007B6032" w:rsidRDefault="007B6032" w:rsidP="00ED424C">
      <w:pPr>
        <w:pStyle w:val="20"/>
        <w:shd w:val="clear" w:color="auto" w:fill="auto"/>
        <w:tabs>
          <w:tab w:val="left" w:pos="5954"/>
          <w:tab w:val="left" w:pos="6096"/>
          <w:tab w:val="left" w:pos="7655"/>
        </w:tabs>
        <w:spacing w:before="0" w:after="0" w:line="240" w:lineRule="auto"/>
        <w:ind w:right="140" w:firstLine="0"/>
        <w:jc w:val="left"/>
        <w:rPr>
          <w:rFonts w:ascii="Arial" w:hAnsi="Arial" w:cs="Arial"/>
          <w:sz w:val="24"/>
          <w:szCs w:val="24"/>
        </w:rPr>
      </w:pPr>
    </w:p>
    <w:p w:rsidR="007B6032" w:rsidRPr="00B46D02" w:rsidRDefault="007B6032" w:rsidP="00ED424C">
      <w:pPr>
        <w:pStyle w:val="20"/>
        <w:shd w:val="clear" w:color="auto" w:fill="auto"/>
        <w:tabs>
          <w:tab w:val="left" w:pos="5954"/>
          <w:tab w:val="left" w:pos="6096"/>
          <w:tab w:val="left" w:pos="7655"/>
        </w:tabs>
        <w:spacing w:before="0" w:after="0" w:line="240" w:lineRule="auto"/>
        <w:ind w:right="140" w:firstLine="0"/>
        <w:jc w:val="left"/>
        <w:rPr>
          <w:rFonts w:ascii="Arial" w:hAnsi="Arial" w:cs="Arial"/>
          <w:sz w:val="24"/>
          <w:szCs w:val="24"/>
        </w:rPr>
      </w:pPr>
    </w:p>
    <w:p w:rsidR="00ED424C" w:rsidRPr="00B46D02" w:rsidRDefault="00A14078" w:rsidP="007B6032">
      <w:pPr>
        <w:pStyle w:val="20"/>
        <w:shd w:val="clear" w:color="auto" w:fill="auto"/>
        <w:tabs>
          <w:tab w:val="left" w:pos="5954"/>
          <w:tab w:val="left" w:pos="6096"/>
          <w:tab w:val="left" w:pos="7655"/>
        </w:tabs>
        <w:spacing w:before="0" w:after="0" w:line="240" w:lineRule="auto"/>
        <w:ind w:right="140" w:firstLine="709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ПРИЛОЖЕНИЕ № 2</w:t>
      </w:r>
    </w:p>
    <w:p w:rsidR="00ED424C" w:rsidRPr="00B46D02" w:rsidRDefault="00ED424C" w:rsidP="007B6032">
      <w:pPr>
        <w:pStyle w:val="20"/>
        <w:shd w:val="clear" w:color="auto" w:fill="auto"/>
        <w:tabs>
          <w:tab w:val="left" w:pos="5103"/>
          <w:tab w:val="left" w:pos="7655"/>
        </w:tabs>
        <w:spacing w:before="0" w:after="0" w:line="240" w:lineRule="auto"/>
        <w:ind w:right="140" w:firstLine="709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D424C" w:rsidRPr="00B46D02" w:rsidRDefault="00ED424C" w:rsidP="007B6032">
      <w:pPr>
        <w:pStyle w:val="20"/>
        <w:shd w:val="clear" w:color="auto" w:fill="auto"/>
        <w:tabs>
          <w:tab w:val="left" w:pos="4962"/>
          <w:tab w:val="left" w:pos="7655"/>
        </w:tabs>
        <w:spacing w:before="0" w:after="0" w:line="240" w:lineRule="auto"/>
        <w:ind w:right="140" w:firstLine="709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по предоставлению муниципальной</w:t>
      </w:r>
    </w:p>
    <w:p w:rsidR="00ED424C" w:rsidRPr="00B46D02" w:rsidRDefault="00ED424C" w:rsidP="007B6032">
      <w:pPr>
        <w:pStyle w:val="20"/>
        <w:shd w:val="clear" w:color="auto" w:fill="auto"/>
        <w:tabs>
          <w:tab w:val="left" w:pos="4678"/>
          <w:tab w:val="left" w:pos="4820"/>
          <w:tab w:val="left" w:pos="7655"/>
        </w:tabs>
        <w:spacing w:before="0" w:after="0" w:line="240" w:lineRule="auto"/>
        <w:ind w:right="140" w:firstLine="709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услуги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Pr="00B46D02">
        <w:rPr>
          <w:rFonts w:ascii="Arial" w:hAnsi="Arial" w:cs="Arial"/>
          <w:sz w:val="24"/>
          <w:szCs w:val="24"/>
        </w:rPr>
        <w:t xml:space="preserve">Прекращение правоотношений </w:t>
      </w:r>
    </w:p>
    <w:p w:rsidR="00ED424C" w:rsidRPr="00B46D02" w:rsidRDefault="00ED424C" w:rsidP="007B6032">
      <w:pPr>
        <w:pStyle w:val="20"/>
        <w:shd w:val="clear" w:color="auto" w:fill="auto"/>
        <w:tabs>
          <w:tab w:val="left" w:pos="4253"/>
          <w:tab w:val="left" w:pos="7655"/>
        </w:tabs>
        <w:spacing w:before="0" w:after="0" w:line="240" w:lineRule="auto"/>
        <w:ind w:right="140" w:firstLine="709"/>
        <w:jc w:val="left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с правообладателями земельных участков</w:t>
      </w:r>
      <w:r w:rsidR="001D0DAE" w:rsidRPr="00B46D02">
        <w:rPr>
          <w:rFonts w:ascii="Arial" w:hAnsi="Arial" w:cs="Arial"/>
          <w:sz w:val="24"/>
          <w:szCs w:val="24"/>
        </w:rPr>
        <w:t>»</w:t>
      </w:r>
    </w:p>
    <w:p w:rsidR="00ED424C" w:rsidRPr="00B46D02" w:rsidRDefault="00ED424C" w:rsidP="008912FE">
      <w:pPr>
        <w:pStyle w:val="20"/>
        <w:shd w:val="clear" w:color="auto" w:fill="auto"/>
        <w:tabs>
          <w:tab w:val="left" w:pos="5245"/>
          <w:tab w:val="left" w:pos="7655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8912FE" w:rsidRPr="00B46D02" w:rsidRDefault="008912FE" w:rsidP="008912FE">
      <w:pPr>
        <w:pStyle w:val="20"/>
        <w:shd w:val="clear" w:color="auto" w:fill="auto"/>
        <w:tabs>
          <w:tab w:val="left" w:pos="5245"/>
          <w:tab w:val="left" w:pos="7655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D424C" w:rsidRPr="00B46D02" w:rsidRDefault="00ED424C" w:rsidP="00ED424C">
      <w:pPr>
        <w:pStyle w:val="20"/>
        <w:shd w:val="clear" w:color="auto" w:fill="auto"/>
        <w:tabs>
          <w:tab w:val="left" w:pos="5245"/>
          <w:tab w:val="left" w:pos="7655"/>
        </w:tabs>
        <w:spacing w:before="0" w:after="0" w:line="240" w:lineRule="auto"/>
        <w:ind w:right="140" w:firstLine="0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БЛОК- СХЕМА</w:t>
      </w:r>
    </w:p>
    <w:p w:rsidR="00ED424C" w:rsidRPr="00B46D02" w:rsidRDefault="00ED424C" w:rsidP="00ED424C">
      <w:pPr>
        <w:pStyle w:val="20"/>
        <w:shd w:val="clear" w:color="auto" w:fill="auto"/>
        <w:tabs>
          <w:tab w:val="left" w:pos="5245"/>
          <w:tab w:val="left" w:pos="7655"/>
        </w:tabs>
        <w:spacing w:before="0" w:after="0" w:line="240" w:lineRule="auto"/>
        <w:ind w:right="140" w:firstLine="0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 xml:space="preserve">Последовательности действий предоставления муниципальной </w:t>
      </w:r>
    </w:p>
    <w:p w:rsidR="00ED424C" w:rsidRPr="00B46D02" w:rsidRDefault="00A14078" w:rsidP="00ED424C">
      <w:pPr>
        <w:pStyle w:val="20"/>
        <w:shd w:val="clear" w:color="auto" w:fill="auto"/>
        <w:tabs>
          <w:tab w:val="left" w:pos="5245"/>
          <w:tab w:val="left" w:pos="7655"/>
        </w:tabs>
        <w:spacing w:before="0" w:after="0" w:line="240" w:lineRule="auto"/>
        <w:ind w:right="140" w:firstLine="0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услуги</w:t>
      </w:r>
      <w:r w:rsidR="00ED424C" w:rsidRPr="00B46D02">
        <w:rPr>
          <w:rFonts w:ascii="Arial" w:hAnsi="Arial" w:cs="Arial"/>
          <w:sz w:val="24"/>
          <w:szCs w:val="24"/>
        </w:rPr>
        <w:t xml:space="preserve"> </w:t>
      </w:r>
      <w:r w:rsidR="001D0DAE" w:rsidRPr="00B46D02">
        <w:rPr>
          <w:rFonts w:ascii="Arial" w:hAnsi="Arial" w:cs="Arial"/>
          <w:sz w:val="24"/>
          <w:szCs w:val="24"/>
        </w:rPr>
        <w:t>«</w:t>
      </w:r>
      <w:r w:rsidR="00ED424C" w:rsidRPr="00B46D02">
        <w:rPr>
          <w:rFonts w:ascii="Arial" w:hAnsi="Arial" w:cs="Arial"/>
          <w:sz w:val="24"/>
          <w:szCs w:val="24"/>
        </w:rPr>
        <w:t xml:space="preserve">Прекращение правоотношений с правообладателями </w:t>
      </w:r>
    </w:p>
    <w:p w:rsidR="00ED424C" w:rsidRPr="00B46D02" w:rsidRDefault="00ED424C" w:rsidP="00ED424C">
      <w:pPr>
        <w:pStyle w:val="20"/>
        <w:shd w:val="clear" w:color="auto" w:fill="auto"/>
        <w:tabs>
          <w:tab w:val="left" w:pos="5245"/>
          <w:tab w:val="left" w:pos="7655"/>
        </w:tabs>
        <w:spacing w:before="0" w:after="0" w:line="240" w:lineRule="auto"/>
        <w:ind w:right="140" w:firstLine="0"/>
        <w:rPr>
          <w:rFonts w:ascii="Arial" w:hAnsi="Arial" w:cs="Arial"/>
          <w:sz w:val="24"/>
          <w:szCs w:val="24"/>
        </w:rPr>
      </w:pPr>
      <w:r w:rsidRPr="00B46D02">
        <w:rPr>
          <w:rFonts w:ascii="Arial" w:hAnsi="Arial" w:cs="Arial"/>
          <w:sz w:val="24"/>
          <w:szCs w:val="24"/>
        </w:rPr>
        <w:t>земельных участков</w:t>
      </w:r>
      <w:r w:rsidR="001D0DAE" w:rsidRPr="00B46D02">
        <w:rPr>
          <w:rFonts w:ascii="Arial" w:hAnsi="Arial" w:cs="Arial"/>
          <w:sz w:val="24"/>
          <w:szCs w:val="24"/>
        </w:rPr>
        <w:t>»</w:t>
      </w:r>
      <w:r w:rsidRPr="00B46D02">
        <w:rPr>
          <w:rFonts w:ascii="Arial" w:hAnsi="Arial" w:cs="Arial"/>
          <w:sz w:val="24"/>
          <w:szCs w:val="24"/>
        </w:rPr>
        <w:t>.</w:t>
      </w:r>
    </w:p>
    <w:p w:rsidR="00ED424C" w:rsidRPr="00B46D02" w:rsidRDefault="00ED424C" w:rsidP="00ED424C">
      <w:pPr>
        <w:pStyle w:val="20"/>
        <w:shd w:val="clear" w:color="auto" w:fill="auto"/>
        <w:tabs>
          <w:tab w:val="left" w:pos="5245"/>
          <w:tab w:val="left" w:pos="7655"/>
        </w:tabs>
        <w:spacing w:before="0"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ED424C" w:rsidRPr="00B46D02" w:rsidRDefault="004C3B26" w:rsidP="00ED424C">
      <w:pPr>
        <w:pStyle w:val="20"/>
        <w:shd w:val="clear" w:color="auto" w:fill="auto"/>
        <w:tabs>
          <w:tab w:val="left" w:pos="5245"/>
          <w:tab w:val="left" w:pos="7655"/>
        </w:tabs>
        <w:spacing w:before="0" w:after="0" w:line="240" w:lineRule="auto"/>
        <w:ind w:right="1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-1.8pt;margin-top:8.1pt;width:482.25pt;height:34.5pt;z-index:251658752">
            <v:textbox>
              <w:txbxContent>
                <w:p w:rsidR="00363A8B" w:rsidRPr="007B6032" w:rsidRDefault="00363A8B" w:rsidP="0087641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032"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</w:t>
                  </w:r>
                  <w:r w:rsidR="007B6032">
                    <w:rPr>
                      <w:rFonts w:ascii="Arial" w:hAnsi="Arial" w:cs="Arial"/>
                      <w:sz w:val="24"/>
                      <w:szCs w:val="24"/>
                    </w:rPr>
                    <w:t xml:space="preserve"> заявления с пакетом документов</w:t>
                  </w:r>
                </w:p>
              </w:txbxContent>
            </v:textbox>
          </v:rect>
        </w:pict>
      </w:r>
    </w:p>
    <w:p w:rsidR="0087641A" w:rsidRPr="00B46D02" w:rsidRDefault="0087641A" w:rsidP="00ED424C">
      <w:pPr>
        <w:pStyle w:val="20"/>
        <w:shd w:val="clear" w:color="auto" w:fill="auto"/>
        <w:tabs>
          <w:tab w:val="left" w:pos="5245"/>
          <w:tab w:val="left" w:pos="7655"/>
        </w:tabs>
        <w:spacing w:before="0"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87641A" w:rsidRPr="00B46D02" w:rsidRDefault="004C3B26" w:rsidP="00ED424C">
      <w:pPr>
        <w:pStyle w:val="20"/>
        <w:shd w:val="clear" w:color="auto" w:fill="auto"/>
        <w:tabs>
          <w:tab w:val="left" w:pos="5245"/>
          <w:tab w:val="left" w:pos="7655"/>
        </w:tabs>
        <w:spacing w:before="0" w:after="0" w:line="240" w:lineRule="auto"/>
        <w:ind w:right="1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62.7pt;margin-top:10.4pt;width:1.5pt;height:37.5pt;z-index:25166796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left:0;text-align:left;margin-left:99.45pt;margin-top:10.4pt;width:0;height:37.5pt;z-index:251666944" o:connectortype="straight">
            <v:stroke endarrow="block"/>
          </v:shape>
        </w:pict>
      </w:r>
    </w:p>
    <w:p w:rsidR="00ED424C" w:rsidRPr="00B46D02" w:rsidRDefault="00ED424C" w:rsidP="00ED424C">
      <w:pPr>
        <w:pStyle w:val="20"/>
        <w:shd w:val="clear" w:color="auto" w:fill="auto"/>
        <w:tabs>
          <w:tab w:val="left" w:pos="5245"/>
          <w:tab w:val="left" w:pos="7655"/>
        </w:tabs>
        <w:spacing w:before="0"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4C3B26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248.7pt;margin-top:1.9pt;width:231.75pt;height:83.25pt;z-index:251660800">
            <v:textbox>
              <w:txbxContent>
                <w:p w:rsidR="00363A8B" w:rsidRPr="007B6032" w:rsidRDefault="00363A8B" w:rsidP="001C1B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032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принятие решени</w:t>
                  </w:r>
                  <w:bookmarkStart w:id="1" w:name="_GoBack"/>
                  <w:bookmarkEnd w:id="1"/>
                  <w:r w:rsidRPr="007B6032">
                    <w:rPr>
                      <w:rFonts w:ascii="Arial" w:hAnsi="Arial" w:cs="Arial"/>
                      <w:sz w:val="24"/>
                      <w:szCs w:val="24"/>
                    </w:rPr>
                    <w:t>я об отказе в пред</w:t>
                  </w:r>
                  <w:r w:rsidR="007B6032">
                    <w:rPr>
                      <w:rFonts w:ascii="Arial" w:hAnsi="Arial" w:cs="Arial"/>
                      <w:sz w:val="24"/>
                      <w:szCs w:val="24"/>
                    </w:rPr>
                    <w:t>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-1.8pt;margin-top:1.9pt;width:225pt;height:83.25pt;z-index:251659776">
            <v:textbox>
              <w:txbxContent>
                <w:p w:rsidR="00363A8B" w:rsidRPr="007B6032" w:rsidRDefault="00363A8B" w:rsidP="001C1B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032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принятие решения о возможности пред</w:t>
                  </w:r>
                  <w:r w:rsidR="007B6032">
                    <w:rPr>
                      <w:rFonts w:ascii="Arial" w:hAnsi="Arial" w:cs="Arial"/>
                      <w:sz w:val="24"/>
                      <w:szCs w:val="24"/>
                    </w:rPr>
                    <w:t>оставления муниципальной услуги</w:t>
                  </w:r>
                </w:p>
                <w:p w:rsidR="007B6032" w:rsidRDefault="007B6032"/>
              </w:txbxContent>
            </v:textbox>
          </v:rect>
        </w:pict>
      </w: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4C3B26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367.95pt;margin-top:2.4pt;width:.75pt;height:32.25pt;z-index:25167001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left:0;text-align:left;margin-left:99.45pt;margin-top:2.4pt;width:0;height:32.25pt;z-index:251668992" o:connectortype="straight">
            <v:stroke endarrow="block"/>
          </v:shape>
        </w:pict>
      </w: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4C3B26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248.7pt;margin-top:7.05pt;width:231.75pt;height:44.25pt;z-index:251664896">
            <v:textbox>
              <w:txbxContent>
                <w:p w:rsidR="00363A8B" w:rsidRPr="007B6032" w:rsidRDefault="00363A8B" w:rsidP="0087641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032">
                    <w:rPr>
                      <w:rFonts w:ascii="Arial" w:hAnsi="Arial" w:cs="Arial"/>
                      <w:sz w:val="24"/>
                      <w:szCs w:val="24"/>
                    </w:rPr>
                    <w:t>Документы не соответствуют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-1.8pt;margin-top:7.05pt;width:225pt;height:46.5pt;z-index:251661824">
            <v:textbox>
              <w:txbxContent>
                <w:p w:rsidR="00363A8B" w:rsidRPr="007B6032" w:rsidRDefault="00363A8B" w:rsidP="001C1B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032">
                    <w:rPr>
                      <w:rFonts w:ascii="Arial" w:hAnsi="Arial" w:cs="Arial"/>
                      <w:sz w:val="24"/>
                      <w:szCs w:val="24"/>
                    </w:rPr>
                    <w:t>Все документы в нал</w:t>
                  </w:r>
                  <w:r w:rsidR="007B6032">
                    <w:rPr>
                      <w:rFonts w:ascii="Arial" w:hAnsi="Arial" w:cs="Arial"/>
                      <w:sz w:val="24"/>
                      <w:szCs w:val="24"/>
                    </w:rPr>
                    <w:t>ичии, соответствуют требованиям</w:t>
                  </w:r>
                </w:p>
              </w:txbxContent>
            </v:textbox>
          </v:rect>
        </w:pict>
      </w: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4C3B26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368.7pt;margin-top:9.9pt;width:0;height:30pt;z-index:2516720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99.45pt;margin-top:12.15pt;width:0;height:27.75pt;z-index:251671040" o:connectortype="straight">
            <v:stroke endarrow="block"/>
          </v:shape>
        </w:pict>
      </w: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4C3B26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248.7pt;margin-top:12.3pt;width:231.75pt;height:64.5pt;z-index:251665920">
            <v:textbox>
              <w:txbxContent>
                <w:p w:rsidR="00363A8B" w:rsidRPr="007B6032" w:rsidRDefault="00363A8B" w:rsidP="001C1B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032">
                    <w:rPr>
                      <w:rFonts w:ascii="Arial" w:hAnsi="Arial" w:cs="Arial"/>
                      <w:sz w:val="24"/>
                      <w:szCs w:val="24"/>
                    </w:rPr>
                    <w:t>Уведомление об отказе в пред</w:t>
                  </w:r>
                  <w:r w:rsidR="007B6032">
                    <w:rPr>
                      <w:rFonts w:ascii="Arial" w:hAnsi="Arial" w:cs="Arial"/>
                      <w:sz w:val="24"/>
                      <w:szCs w:val="24"/>
                    </w:rPr>
                    <w:t>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-1.8pt;margin-top:12.3pt;width:226.5pt;height:45pt;z-index:251662848">
            <v:textbox>
              <w:txbxContent>
                <w:p w:rsidR="00363A8B" w:rsidRPr="007B6032" w:rsidRDefault="00363A8B" w:rsidP="001C1B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032">
                    <w:rPr>
                      <w:rFonts w:ascii="Arial" w:hAnsi="Arial" w:cs="Arial"/>
                      <w:sz w:val="24"/>
                      <w:szCs w:val="24"/>
                    </w:rPr>
                    <w:t>Издание постановления (Администрация</w:t>
                  </w:r>
                  <w:r w:rsidR="007B6032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4C3B26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99.45pt;margin-top:2.1pt;width:0;height:27.75pt;z-index:251673088" o:connectortype="straight">
            <v:stroke endarrow="block"/>
          </v:shape>
        </w:pict>
      </w:r>
    </w:p>
    <w:p w:rsidR="00ED424C" w:rsidRPr="00B46D02" w:rsidRDefault="00ED424C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41A" w:rsidRPr="00B46D02" w:rsidRDefault="004C3B26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-1.8pt;margin-top:2.25pt;width:226.5pt;height:35.25pt;z-index:251663872">
            <v:textbox>
              <w:txbxContent>
                <w:p w:rsidR="00363A8B" w:rsidRPr="007B6032" w:rsidRDefault="007B6032" w:rsidP="0087641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Выдача документов заявителю</w:t>
                  </w:r>
                </w:p>
              </w:txbxContent>
            </v:textbox>
          </v:rect>
        </w:pict>
      </w:r>
    </w:p>
    <w:p w:rsidR="0087641A" w:rsidRPr="00B46D02" w:rsidRDefault="0087641A" w:rsidP="007B6032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41A" w:rsidRDefault="0087641A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032" w:rsidRDefault="007B6032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032" w:rsidRPr="00B46D02" w:rsidRDefault="007B6032" w:rsidP="004968F0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6032" w:rsidRDefault="007B6032" w:rsidP="007B6032">
      <w:pPr>
        <w:tabs>
          <w:tab w:val="left" w:pos="709"/>
          <w:tab w:val="left" w:pos="1080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7B6032" w:rsidRDefault="007B6032" w:rsidP="007B6032">
      <w:pPr>
        <w:tabs>
          <w:tab w:val="left" w:pos="709"/>
          <w:tab w:val="left" w:pos="1080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Березанского сельского поселения</w:t>
      </w:r>
    </w:p>
    <w:p w:rsidR="007B6032" w:rsidRDefault="007B6032" w:rsidP="007B6032">
      <w:pPr>
        <w:tabs>
          <w:tab w:val="left" w:pos="709"/>
          <w:tab w:val="left" w:pos="1080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Выселковского района</w:t>
      </w:r>
    </w:p>
    <w:p w:rsidR="0087641A" w:rsidRPr="007B6032" w:rsidRDefault="007B6032" w:rsidP="007B6032">
      <w:pPr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С.В.Влейсков</w:t>
      </w:r>
    </w:p>
    <w:sectPr w:rsidR="0087641A" w:rsidRPr="007B6032" w:rsidSect="00E33106">
      <w:headerReference w:type="even" r:id="rId12"/>
      <w:headerReference w:type="default" r:id="rId13"/>
      <w:headerReference w:type="first" r:id="rId14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26" w:rsidRDefault="004C3B26" w:rsidP="008400C7">
      <w:pPr>
        <w:spacing w:after="0" w:line="240" w:lineRule="auto"/>
      </w:pPr>
      <w:r>
        <w:separator/>
      </w:r>
    </w:p>
  </w:endnote>
  <w:endnote w:type="continuationSeparator" w:id="0">
    <w:p w:rsidR="004C3B26" w:rsidRDefault="004C3B26" w:rsidP="0084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26" w:rsidRDefault="004C3B26" w:rsidP="008400C7">
      <w:pPr>
        <w:spacing w:after="0" w:line="240" w:lineRule="auto"/>
      </w:pPr>
      <w:r>
        <w:separator/>
      </w:r>
    </w:p>
  </w:footnote>
  <w:footnote w:type="continuationSeparator" w:id="0">
    <w:p w:rsidR="004C3B26" w:rsidRDefault="004C3B26" w:rsidP="0084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8B" w:rsidRDefault="004C3B2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5.3pt;margin-top:60.4pt;width:47.75pt;height:12.5pt;z-index:-25165619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363A8B" w:rsidRDefault="00363A8B">
                <w:pPr>
                  <w:spacing w:line="240" w:lineRule="auto"/>
                </w:pPr>
                <w:r>
                  <w:rPr>
                    <w:rStyle w:val="a6"/>
                    <w:rFonts w:eastAsiaTheme="minorEastAsia"/>
                  </w:rPr>
                  <w:t>услуги).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38.25pt;margin-top:76.95pt;width:12.5pt;height:9.1pt;z-index:-25165516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363A8B" w:rsidRDefault="00363A8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91EF9">
                  <w:rPr>
                    <w:rStyle w:val="a6"/>
                    <w:rFonts w:eastAsiaTheme="minorEastAsia"/>
                    <w:noProof/>
                  </w:rPr>
                  <w:t>5</w:t>
                </w:r>
                <w:r>
                  <w:rPr>
                    <w:rStyle w:val="a6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317351"/>
      <w:docPartObj>
        <w:docPartGallery w:val="Page Numbers (Top of Page)"/>
        <w:docPartUnique/>
      </w:docPartObj>
    </w:sdtPr>
    <w:sdtEndPr/>
    <w:sdtContent>
      <w:p w:rsidR="00363A8B" w:rsidRDefault="00363A8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E7A">
          <w:rPr>
            <w:noProof/>
          </w:rPr>
          <w:t>21</w:t>
        </w:r>
        <w:r>
          <w:fldChar w:fldCharType="end"/>
        </w:r>
      </w:p>
    </w:sdtContent>
  </w:sdt>
  <w:p w:rsidR="00363A8B" w:rsidRDefault="00363A8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8B" w:rsidRDefault="004C3B2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41.8pt;margin-top:76.6pt;width:12.25pt;height:9.6pt;z-index:-251652096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363A8B" w:rsidRDefault="00363A8B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29"/>
    <w:multiLevelType w:val="multilevel"/>
    <w:tmpl w:val="5574A2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02825C94"/>
    <w:multiLevelType w:val="multilevel"/>
    <w:tmpl w:val="DCA2BEFA"/>
    <w:lvl w:ilvl="0">
      <w:start w:val="1"/>
      <w:numFmt w:val="decimal"/>
      <w:lvlText w:val="1.3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B10B4"/>
    <w:multiLevelType w:val="multilevel"/>
    <w:tmpl w:val="D8666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315FBB"/>
    <w:multiLevelType w:val="multilevel"/>
    <w:tmpl w:val="C22C8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2E05E9"/>
    <w:multiLevelType w:val="multilevel"/>
    <w:tmpl w:val="E4F67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67641D"/>
    <w:multiLevelType w:val="multilevel"/>
    <w:tmpl w:val="4E489968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8" w:hanging="2160"/>
      </w:pPr>
      <w:rPr>
        <w:rFonts w:hint="default"/>
      </w:rPr>
    </w:lvl>
  </w:abstractNum>
  <w:abstractNum w:abstractNumId="6" w15:restartNumberingAfterBreak="0">
    <w:nsid w:val="0B57424C"/>
    <w:multiLevelType w:val="multilevel"/>
    <w:tmpl w:val="708C249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793882"/>
    <w:multiLevelType w:val="multilevel"/>
    <w:tmpl w:val="02108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D159ED"/>
    <w:multiLevelType w:val="multilevel"/>
    <w:tmpl w:val="0BD098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4A57CAE"/>
    <w:multiLevelType w:val="multilevel"/>
    <w:tmpl w:val="D53612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2A344591"/>
    <w:multiLevelType w:val="multilevel"/>
    <w:tmpl w:val="4162CA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00EBF"/>
    <w:multiLevelType w:val="multilevel"/>
    <w:tmpl w:val="05DC1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1648AC"/>
    <w:multiLevelType w:val="multilevel"/>
    <w:tmpl w:val="6F580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D05688"/>
    <w:multiLevelType w:val="hybridMultilevel"/>
    <w:tmpl w:val="5A3AC2B4"/>
    <w:lvl w:ilvl="0" w:tplc="F5DE08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86C56FA"/>
    <w:multiLevelType w:val="hybridMultilevel"/>
    <w:tmpl w:val="979E2E12"/>
    <w:lvl w:ilvl="0" w:tplc="62748C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62592"/>
    <w:multiLevelType w:val="multilevel"/>
    <w:tmpl w:val="F5A2D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2B27F9"/>
    <w:multiLevelType w:val="multilevel"/>
    <w:tmpl w:val="520E6950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4BF40475"/>
    <w:multiLevelType w:val="multilevel"/>
    <w:tmpl w:val="5E262B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D23234"/>
    <w:multiLevelType w:val="multilevel"/>
    <w:tmpl w:val="529A5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5C17A3"/>
    <w:multiLevelType w:val="multilevel"/>
    <w:tmpl w:val="1ED896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40" w:hanging="2160"/>
      </w:pPr>
      <w:rPr>
        <w:rFonts w:hint="default"/>
      </w:rPr>
    </w:lvl>
  </w:abstractNum>
  <w:abstractNum w:abstractNumId="20" w15:restartNumberingAfterBreak="0">
    <w:nsid w:val="5B7738D1"/>
    <w:multiLevelType w:val="multilevel"/>
    <w:tmpl w:val="C7547A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F84FE6"/>
    <w:multiLevelType w:val="multilevel"/>
    <w:tmpl w:val="CC2C4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110435"/>
    <w:multiLevelType w:val="multilevel"/>
    <w:tmpl w:val="A9F8069E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603448"/>
    <w:multiLevelType w:val="multilevel"/>
    <w:tmpl w:val="406839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DD520A"/>
    <w:multiLevelType w:val="multilevel"/>
    <w:tmpl w:val="2CB0E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2C216C"/>
    <w:multiLevelType w:val="multilevel"/>
    <w:tmpl w:val="3D54336A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087EB3"/>
    <w:multiLevelType w:val="multilevel"/>
    <w:tmpl w:val="3B5822F8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807B3B"/>
    <w:multiLevelType w:val="multilevel"/>
    <w:tmpl w:val="C25AA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 w15:restartNumberingAfterBreak="0">
    <w:nsid w:val="7A3E6792"/>
    <w:multiLevelType w:val="multilevel"/>
    <w:tmpl w:val="48BA7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1"/>
  </w:num>
  <w:num w:numId="5">
    <w:abstractNumId w:val="28"/>
  </w:num>
  <w:num w:numId="6">
    <w:abstractNumId w:val="12"/>
  </w:num>
  <w:num w:numId="7">
    <w:abstractNumId w:val="21"/>
  </w:num>
  <w:num w:numId="8">
    <w:abstractNumId w:val="7"/>
  </w:num>
  <w:num w:numId="9">
    <w:abstractNumId w:val="26"/>
  </w:num>
  <w:num w:numId="10">
    <w:abstractNumId w:val="11"/>
  </w:num>
  <w:num w:numId="11">
    <w:abstractNumId w:val="24"/>
  </w:num>
  <w:num w:numId="12">
    <w:abstractNumId w:val="4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20"/>
  </w:num>
  <w:num w:numId="18">
    <w:abstractNumId w:val="23"/>
  </w:num>
  <w:num w:numId="19">
    <w:abstractNumId w:val="18"/>
  </w:num>
  <w:num w:numId="20">
    <w:abstractNumId w:val="15"/>
  </w:num>
  <w:num w:numId="21">
    <w:abstractNumId w:val="6"/>
  </w:num>
  <w:num w:numId="22">
    <w:abstractNumId w:val="17"/>
  </w:num>
  <w:num w:numId="23">
    <w:abstractNumId w:val="3"/>
  </w:num>
  <w:num w:numId="24">
    <w:abstractNumId w:val="19"/>
  </w:num>
  <w:num w:numId="25">
    <w:abstractNumId w:val="8"/>
  </w:num>
  <w:num w:numId="26">
    <w:abstractNumId w:val="14"/>
  </w:num>
  <w:num w:numId="27">
    <w:abstractNumId w:val="5"/>
  </w:num>
  <w:num w:numId="28">
    <w:abstractNumId w:val="13"/>
  </w:num>
  <w:num w:numId="29">
    <w:abstractNumId w:val="16"/>
  </w:num>
  <w:num w:numId="30">
    <w:abstractNumId w:val="0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71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8DD"/>
    <w:rsid w:val="00000373"/>
    <w:rsid w:val="00001E55"/>
    <w:rsid w:val="00005A35"/>
    <w:rsid w:val="00056CD2"/>
    <w:rsid w:val="00085D9F"/>
    <w:rsid w:val="0009326B"/>
    <w:rsid w:val="000A2E19"/>
    <w:rsid w:val="000B00BC"/>
    <w:rsid w:val="000E539B"/>
    <w:rsid w:val="000E70D3"/>
    <w:rsid w:val="000F6164"/>
    <w:rsid w:val="00112F3D"/>
    <w:rsid w:val="0011598E"/>
    <w:rsid w:val="00115C91"/>
    <w:rsid w:val="001474C2"/>
    <w:rsid w:val="001475CF"/>
    <w:rsid w:val="0015191B"/>
    <w:rsid w:val="001672A0"/>
    <w:rsid w:val="00171F53"/>
    <w:rsid w:val="001964B4"/>
    <w:rsid w:val="001B16EF"/>
    <w:rsid w:val="001C182A"/>
    <w:rsid w:val="001C1B6F"/>
    <w:rsid w:val="001D0A1E"/>
    <w:rsid w:val="001D0DAE"/>
    <w:rsid w:val="001F10C4"/>
    <w:rsid w:val="001F38DD"/>
    <w:rsid w:val="00201016"/>
    <w:rsid w:val="00234D9F"/>
    <w:rsid w:val="002657E0"/>
    <w:rsid w:val="0026663A"/>
    <w:rsid w:val="00297CA9"/>
    <w:rsid w:val="002C097D"/>
    <w:rsid w:val="002F1723"/>
    <w:rsid w:val="00320F8A"/>
    <w:rsid w:val="00363A8B"/>
    <w:rsid w:val="00364B8A"/>
    <w:rsid w:val="003779C8"/>
    <w:rsid w:val="00386147"/>
    <w:rsid w:val="00391E15"/>
    <w:rsid w:val="003E78C3"/>
    <w:rsid w:val="004225CC"/>
    <w:rsid w:val="004968F0"/>
    <w:rsid w:val="004C3B26"/>
    <w:rsid w:val="004C4122"/>
    <w:rsid w:val="00527CA7"/>
    <w:rsid w:val="00580C51"/>
    <w:rsid w:val="006733B5"/>
    <w:rsid w:val="00673EF3"/>
    <w:rsid w:val="0067649E"/>
    <w:rsid w:val="00691EF9"/>
    <w:rsid w:val="00693039"/>
    <w:rsid w:val="006A2B6B"/>
    <w:rsid w:val="006B50B5"/>
    <w:rsid w:val="0073313D"/>
    <w:rsid w:val="0078038D"/>
    <w:rsid w:val="007B6032"/>
    <w:rsid w:val="00802A56"/>
    <w:rsid w:val="00813069"/>
    <w:rsid w:val="008400C7"/>
    <w:rsid w:val="00846D68"/>
    <w:rsid w:val="0086743A"/>
    <w:rsid w:val="00875210"/>
    <w:rsid w:val="0087641A"/>
    <w:rsid w:val="008912FE"/>
    <w:rsid w:val="008C0A44"/>
    <w:rsid w:val="008C3458"/>
    <w:rsid w:val="008F33AA"/>
    <w:rsid w:val="008F3471"/>
    <w:rsid w:val="009529B4"/>
    <w:rsid w:val="0095574F"/>
    <w:rsid w:val="00975574"/>
    <w:rsid w:val="0098548A"/>
    <w:rsid w:val="009B64CF"/>
    <w:rsid w:val="009C69B6"/>
    <w:rsid w:val="00A14078"/>
    <w:rsid w:val="00A15320"/>
    <w:rsid w:val="00A31F0A"/>
    <w:rsid w:val="00A50637"/>
    <w:rsid w:val="00A5680C"/>
    <w:rsid w:val="00AA0F88"/>
    <w:rsid w:val="00AE2DCB"/>
    <w:rsid w:val="00B06355"/>
    <w:rsid w:val="00B109E5"/>
    <w:rsid w:val="00B13EB2"/>
    <w:rsid w:val="00B46D02"/>
    <w:rsid w:val="00B54660"/>
    <w:rsid w:val="00B54E7A"/>
    <w:rsid w:val="00BA17B3"/>
    <w:rsid w:val="00BB104B"/>
    <w:rsid w:val="00BD379E"/>
    <w:rsid w:val="00BE1E97"/>
    <w:rsid w:val="00BF1760"/>
    <w:rsid w:val="00BF5DF0"/>
    <w:rsid w:val="00C12778"/>
    <w:rsid w:val="00C15C7A"/>
    <w:rsid w:val="00C37238"/>
    <w:rsid w:val="00C43CA4"/>
    <w:rsid w:val="00C56A28"/>
    <w:rsid w:val="00C621CE"/>
    <w:rsid w:val="00C82433"/>
    <w:rsid w:val="00C82A26"/>
    <w:rsid w:val="00C96691"/>
    <w:rsid w:val="00CA1ED2"/>
    <w:rsid w:val="00D30EC9"/>
    <w:rsid w:val="00D50A07"/>
    <w:rsid w:val="00D54A70"/>
    <w:rsid w:val="00D84AA7"/>
    <w:rsid w:val="00D84CE7"/>
    <w:rsid w:val="00DB1C52"/>
    <w:rsid w:val="00DC63AB"/>
    <w:rsid w:val="00DE2512"/>
    <w:rsid w:val="00DF088C"/>
    <w:rsid w:val="00E33106"/>
    <w:rsid w:val="00E6662E"/>
    <w:rsid w:val="00E92182"/>
    <w:rsid w:val="00EA218F"/>
    <w:rsid w:val="00EB67F9"/>
    <w:rsid w:val="00ED3A66"/>
    <w:rsid w:val="00ED424C"/>
    <w:rsid w:val="00F04317"/>
    <w:rsid w:val="00F23729"/>
    <w:rsid w:val="00F4426D"/>
    <w:rsid w:val="00F467A0"/>
    <w:rsid w:val="00F525FD"/>
    <w:rsid w:val="00F56690"/>
    <w:rsid w:val="00F56CA7"/>
    <w:rsid w:val="00F622DE"/>
    <w:rsid w:val="00F728FF"/>
    <w:rsid w:val="00F87E56"/>
    <w:rsid w:val="00FA0D08"/>
    <w:rsid w:val="00FC3ACF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_x0000_s1040"/>
        <o:r id="V:Rule2" type="connector" idref="#_x0000_s1037"/>
        <o:r id="V:Rule3" type="connector" idref="#_x0000_s1041"/>
        <o:r id="V:Rule4" type="connector" idref="#_x0000_s1038"/>
        <o:r id="V:Rule5" type="connector" idref="#_x0000_s1039"/>
        <o:r id="V:Rule6" type="connector" idref="#_x0000_s1042"/>
        <o:r id="V:Rule7" type="connector" idref="#_x0000_s1036"/>
      </o:rules>
    </o:shapelayout>
  </w:shapeDefaults>
  <w:decimalSymbol w:val=","/>
  <w:listSeparator w:val=";"/>
  <w15:docId w15:val="{3EC3749C-3C1F-4613-8DBC-94FACB95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07"/>
  </w:style>
  <w:style w:type="paragraph" w:styleId="1">
    <w:name w:val="heading 1"/>
    <w:basedOn w:val="a"/>
    <w:next w:val="a"/>
    <w:link w:val="10"/>
    <w:uiPriority w:val="99"/>
    <w:qFormat/>
    <w:rsid w:val="00F467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8D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1F38D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1F38DD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F38DD"/>
    <w:rPr>
      <w:b/>
      <w:bCs/>
      <w:color w:val="106BBE"/>
    </w:rPr>
  </w:style>
  <w:style w:type="character" w:customStyle="1" w:styleId="3">
    <w:name w:val="Основной текст (3)_"/>
    <w:basedOn w:val="a0"/>
    <w:link w:val="30"/>
    <w:rsid w:val="001F38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38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8DD"/>
    <w:pPr>
      <w:widowControl w:val="0"/>
      <w:shd w:val="clear" w:color="auto" w:fill="FFFFFF"/>
      <w:spacing w:before="600" w:after="24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F38DD"/>
    <w:pPr>
      <w:widowControl w:val="0"/>
      <w:shd w:val="clear" w:color="auto" w:fill="FFFFFF"/>
      <w:spacing w:after="60" w:line="0" w:lineRule="atLeast"/>
      <w:ind w:hanging="21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rsid w:val="001F38DD"/>
    <w:rPr>
      <w:color w:val="0066CC"/>
      <w:u w:val="single"/>
    </w:rPr>
  </w:style>
  <w:style w:type="character" w:customStyle="1" w:styleId="31">
    <w:name w:val="Основной текст (3) + Не полужирный"/>
    <w:basedOn w:val="3"/>
    <w:rsid w:val="001F38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"/>
    <w:basedOn w:val="a0"/>
    <w:rsid w:val="001F3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4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0C7"/>
  </w:style>
  <w:style w:type="character" w:customStyle="1" w:styleId="2Exact">
    <w:name w:val="Основной текст (2) Exact"/>
    <w:basedOn w:val="a0"/>
    <w:rsid w:val="006B5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9"/>
    <w:rsid w:val="00F467A0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F467A0"/>
    <w:rPr>
      <w:b/>
      <w:bCs/>
      <w:color w:val="26282F"/>
    </w:rPr>
  </w:style>
  <w:style w:type="paragraph" w:styleId="aa">
    <w:name w:val="Normal (Web)"/>
    <w:basedOn w:val="a"/>
    <w:rsid w:val="00BD379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1C182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1C182A"/>
    <w:rPr>
      <w:rFonts w:ascii="Arial" w:eastAsia="Times New Roman" w:hAnsi="Arial" w:cs="Times New Roman"/>
      <w:sz w:val="26"/>
      <w:szCs w:val="20"/>
    </w:rPr>
  </w:style>
  <w:style w:type="paragraph" w:styleId="ad">
    <w:name w:val="header"/>
    <w:basedOn w:val="a"/>
    <w:link w:val="ae"/>
    <w:uiPriority w:val="99"/>
    <w:unhideWhenUsed/>
    <w:rsid w:val="00E33106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E33106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5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krasnodar.ru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fc.20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krasnoda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D2FE-6459-4B2D-8261-5B1091CF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22</Pages>
  <Words>8100</Words>
  <Characters>46173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Mymi3</dc:creator>
  <cp:keywords/>
  <dc:description/>
  <cp:lastModifiedBy>1</cp:lastModifiedBy>
  <cp:revision>44</cp:revision>
  <cp:lastPrinted>2015-06-25T11:39:00Z</cp:lastPrinted>
  <dcterms:created xsi:type="dcterms:W3CDTF">2015-03-26T06:43:00Z</dcterms:created>
  <dcterms:modified xsi:type="dcterms:W3CDTF">2015-08-25T12:34:00Z</dcterms:modified>
</cp:coreProperties>
</file>